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EB" w:rsidRPr="004A20EB" w:rsidRDefault="004A20EB" w:rsidP="004A20EB">
      <w:pPr>
        <w:jc w:val="center"/>
        <w:rPr>
          <w:b/>
          <w:bCs/>
          <w:color w:val="000000"/>
          <w:sz w:val="28"/>
          <w:szCs w:val="24"/>
          <w:lang w:val="kk-KZ"/>
        </w:rPr>
      </w:pPr>
      <w:r w:rsidRPr="004A20EB">
        <w:rPr>
          <w:b/>
          <w:sz w:val="24"/>
          <w:lang w:val="kk-KZ"/>
        </w:rPr>
        <w:t>КҮНТІЗБЕЛІК-ТАҚЫРЫПТЫҚ ЖОСПАР</w:t>
      </w:r>
    </w:p>
    <w:p w:rsidR="007C6B08" w:rsidRDefault="007C6B08" w:rsidP="007C6B08">
      <w:pPr>
        <w:rPr>
          <w:b/>
          <w:bCs/>
          <w:color w:val="000000"/>
          <w:sz w:val="24"/>
          <w:szCs w:val="24"/>
          <w:lang w:val="kk-KZ"/>
        </w:rPr>
      </w:pPr>
      <w:r w:rsidRPr="00AE76DF">
        <w:rPr>
          <w:b/>
          <w:bCs/>
          <w:color w:val="000000"/>
          <w:sz w:val="24"/>
          <w:szCs w:val="24"/>
          <w:lang w:val="kk-KZ"/>
        </w:rPr>
        <w:t>Пән: Биология</w:t>
      </w:r>
    </w:p>
    <w:p w:rsidR="007C6B08" w:rsidRDefault="007C6B08" w:rsidP="007C6B08">
      <w:pPr>
        <w:rPr>
          <w:b/>
          <w:bCs/>
          <w:color w:val="000000"/>
          <w:sz w:val="24"/>
          <w:szCs w:val="24"/>
          <w:lang w:val="kk-KZ"/>
        </w:rPr>
      </w:pPr>
      <w:r w:rsidRPr="00DA5BBE">
        <w:rPr>
          <w:b/>
          <w:bCs/>
          <w:color w:val="000000"/>
          <w:sz w:val="24"/>
          <w:szCs w:val="24"/>
          <w:lang w:val="kk-KZ"/>
        </w:rPr>
        <w:t xml:space="preserve">Бағыт: </w:t>
      </w:r>
      <w:r>
        <w:rPr>
          <w:b/>
          <w:bCs/>
          <w:color w:val="000000"/>
          <w:sz w:val="24"/>
          <w:szCs w:val="24"/>
          <w:lang w:val="kk-KZ"/>
        </w:rPr>
        <w:t>Жаратылыстану-математикалық</w:t>
      </w:r>
    </w:p>
    <w:p w:rsidR="007C6B08" w:rsidRPr="00AE76DF" w:rsidRDefault="007C6B08" w:rsidP="007C6B08">
      <w:pPr>
        <w:rPr>
          <w:b/>
          <w:bCs/>
          <w:color w:val="000000"/>
          <w:sz w:val="24"/>
          <w:szCs w:val="24"/>
          <w:lang w:val="kk-KZ"/>
        </w:rPr>
      </w:pPr>
      <w:r w:rsidRPr="00AE76DF">
        <w:rPr>
          <w:b/>
          <w:bCs/>
          <w:color w:val="000000"/>
          <w:sz w:val="24"/>
          <w:szCs w:val="24"/>
          <w:lang w:val="kk-KZ"/>
        </w:rPr>
        <w:t xml:space="preserve">Сынып: </w:t>
      </w:r>
      <w:r>
        <w:rPr>
          <w:b/>
          <w:bCs/>
          <w:color w:val="000000"/>
          <w:sz w:val="24"/>
          <w:szCs w:val="24"/>
          <w:lang w:val="kk-KZ"/>
        </w:rPr>
        <w:t>1</w:t>
      </w:r>
      <w:r>
        <w:rPr>
          <w:b/>
          <w:bCs/>
          <w:color w:val="000000"/>
          <w:sz w:val="24"/>
          <w:szCs w:val="24"/>
          <w:lang w:val="kk-KZ"/>
        </w:rPr>
        <w:t>1</w:t>
      </w:r>
    </w:p>
    <w:p w:rsidR="007C6B08" w:rsidRDefault="007C6B08" w:rsidP="007C6B08">
      <w:pPr>
        <w:rPr>
          <w:b/>
          <w:sz w:val="24"/>
          <w:szCs w:val="24"/>
          <w:lang w:val="kk-KZ"/>
        </w:rPr>
      </w:pPr>
      <w:r w:rsidRPr="00AE76DF">
        <w:rPr>
          <w:b/>
          <w:sz w:val="24"/>
          <w:szCs w:val="24"/>
          <w:lang w:val="kk-KZ"/>
        </w:rPr>
        <w:t xml:space="preserve">Сағат саны: </w:t>
      </w:r>
      <w:r>
        <w:rPr>
          <w:b/>
          <w:sz w:val="24"/>
          <w:szCs w:val="24"/>
          <w:lang w:val="kk-KZ"/>
        </w:rPr>
        <w:t>72 сағат, а</w:t>
      </w:r>
      <w:r w:rsidRPr="00AE76DF">
        <w:rPr>
          <w:b/>
          <w:sz w:val="24"/>
          <w:szCs w:val="24"/>
          <w:lang w:val="kk-KZ"/>
        </w:rPr>
        <w:t xml:space="preserve">птасына сағат саны: </w:t>
      </w:r>
      <w:r>
        <w:rPr>
          <w:b/>
          <w:sz w:val="24"/>
          <w:szCs w:val="24"/>
          <w:lang w:val="kk-KZ"/>
        </w:rPr>
        <w:t>2</w:t>
      </w:r>
    </w:p>
    <w:p w:rsidR="007C6B08" w:rsidRDefault="007C6B08" w:rsidP="007C6B0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Зертханалық жұмыс саны: </w:t>
      </w:r>
      <w:r>
        <w:rPr>
          <w:b/>
          <w:sz w:val="24"/>
          <w:szCs w:val="24"/>
          <w:lang w:val="kk-KZ"/>
        </w:rPr>
        <w:t>13</w:t>
      </w:r>
      <w:bookmarkStart w:id="0" w:name="_GoBack"/>
      <w:bookmarkEnd w:id="0"/>
    </w:p>
    <w:p w:rsidR="007C6B08" w:rsidRDefault="007C6B08" w:rsidP="007C6B0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Модельдеу саны: </w:t>
      </w:r>
      <w:r>
        <w:rPr>
          <w:b/>
          <w:sz w:val="24"/>
          <w:szCs w:val="24"/>
          <w:lang w:val="kk-KZ"/>
        </w:rPr>
        <w:t>3</w:t>
      </w:r>
    </w:p>
    <w:p w:rsidR="00077A21" w:rsidRDefault="00077A21" w:rsidP="004A20EB">
      <w:pPr>
        <w:ind w:left="112" w:right="11740"/>
        <w:rPr>
          <w:sz w:val="24"/>
          <w:lang w:val="kk-KZ"/>
        </w:rPr>
      </w:pPr>
    </w:p>
    <w:tbl>
      <w:tblPr>
        <w:tblW w:w="153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842"/>
        <w:gridCol w:w="4962"/>
        <w:gridCol w:w="3827"/>
        <w:gridCol w:w="1134"/>
        <w:gridCol w:w="1276"/>
        <w:gridCol w:w="1163"/>
      </w:tblGrid>
      <w:tr w:rsidR="00CD5211" w:rsidRPr="00AE76DF" w:rsidTr="00305875">
        <w:trPr>
          <w:trHeight w:val="562"/>
        </w:trPr>
        <w:tc>
          <w:tcPr>
            <w:tcW w:w="567" w:type="dxa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>
              <w:rPr>
                <w:rFonts w:eastAsia="MS Minngs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8" w:type="dxa"/>
          </w:tcPr>
          <w:p w:rsidR="00CD5211" w:rsidRPr="00CD5211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</w:rPr>
            </w:pPr>
            <w:r>
              <w:rPr>
                <w:rFonts w:eastAsia="MS Minngs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AE76DF">
              <w:rPr>
                <w:rFonts w:eastAsia="MS Minngs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4962" w:type="dxa"/>
            <w:shd w:val="clear" w:color="auto" w:fill="auto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>
              <w:rPr>
                <w:rFonts w:eastAsia="MS Minngs"/>
                <w:b/>
                <w:sz w:val="24"/>
                <w:szCs w:val="24"/>
                <w:lang w:val="kk-KZ"/>
              </w:rPr>
              <w:t>Сабақ тақырыптары</w:t>
            </w:r>
          </w:p>
        </w:tc>
        <w:tc>
          <w:tcPr>
            <w:tcW w:w="3827" w:type="dxa"/>
            <w:shd w:val="clear" w:color="auto" w:fill="auto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AE76DF">
              <w:rPr>
                <w:rFonts w:eastAsia="MS Minngs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1134" w:type="dxa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AE76DF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6" w:type="dxa"/>
          </w:tcPr>
          <w:p w:rsidR="00CD5211" w:rsidRPr="00AE76DF" w:rsidRDefault="00CD5211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AE76DF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63" w:type="dxa"/>
          </w:tcPr>
          <w:p w:rsidR="00CD5211" w:rsidRPr="00AE76DF" w:rsidRDefault="00CD5211" w:rsidP="00CD5211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AE76DF">
              <w:rPr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305875" w:rsidRPr="00AE76DF" w:rsidTr="00305875">
        <w:trPr>
          <w:trHeight w:val="172"/>
        </w:trPr>
        <w:tc>
          <w:tcPr>
            <w:tcW w:w="567" w:type="dxa"/>
            <w:shd w:val="clear" w:color="auto" w:fill="FFFF00"/>
          </w:tcPr>
          <w:p w:rsidR="00305875" w:rsidRDefault="00305875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305875" w:rsidRDefault="00305875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:rsidR="00305875" w:rsidRPr="00AE76DF" w:rsidRDefault="00305875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FFFF00"/>
          </w:tcPr>
          <w:p w:rsidR="00305875" w:rsidRDefault="00305875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  <w:r>
              <w:rPr>
                <w:rFonts w:eastAsia="MS Minngs"/>
                <w:b/>
                <w:sz w:val="24"/>
                <w:szCs w:val="24"/>
                <w:lang w:val="kk-KZ"/>
              </w:rPr>
              <w:t>1-тоқсан (17-сағат)</w:t>
            </w:r>
          </w:p>
        </w:tc>
        <w:tc>
          <w:tcPr>
            <w:tcW w:w="3827" w:type="dxa"/>
            <w:shd w:val="clear" w:color="auto" w:fill="FFFF00"/>
          </w:tcPr>
          <w:p w:rsidR="00305875" w:rsidRPr="00AE76DF" w:rsidRDefault="00305875" w:rsidP="00CD5211">
            <w:pPr>
              <w:contextualSpacing/>
              <w:jc w:val="center"/>
              <w:rPr>
                <w:rFonts w:eastAsia="MS Minngs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305875" w:rsidRPr="00AE76DF" w:rsidRDefault="00305875" w:rsidP="00CD5211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305875" w:rsidRPr="00AE76DF" w:rsidRDefault="00305875" w:rsidP="00CD5211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shd w:val="clear" w:color="auto" w:fill="FFFF00"/>
          </w:tcPr>
          <w:p w:rsidR="00305875" w:rsidRPr="00AE76DF" w:rsidRDefault="00305875" w:rsidP="00CD5211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602"/>
        </w:trPr>
        <w:tc>
          <w:tcPr>
            <w:tcW w:w="567" w:type="dxa"/>
          </w:tcPr>
          <w:p w:rsidR="00CD5211" w:rsidRPr="00AE76DF" w:rsidRDefault="00CD5211" w:rsidP="004A20EB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CD5211" w:rsidRPr="00077A21" w:rsidRDefault="00CD5211" w:rsidP="00077A21">
            <w:pPr>
              <w:ind w:right="-87"/>
              <w:contextualSpacing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077A21">
              <w:rPr>
                <w:b/>
                <w:sz w:val="24"/>
                <w:lang w:val="kk-KZ"/>
              </w:rPr>
              <w:t>11.1 Молеку- лярлық биология және биохимия</w:t>
            </w:r>
          </w:p>
        </w:tc>
        <w:tc>
          <w:tcPr>
            <w:tcW w:w="4962" w:type="dxa"/>
            <w:shd w:val="clear" w:color="auto" w:fill="auto"/>
          </w:tcPr>
          <w:p w:rsidR="00CD5211" w:rsidRPr="00AE76DF" w:rsidRDefault="00CD5211" w:rsidP="0059593B">
            <w:pPr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Антиденелердің құрылысы мен құрылымы. Антиденелердің арнайылығы</w:t>
            </w:r>
            <w:r w:rsidR="00305875">
              <w:rPr>
                <w:sz w:val="24"/>
                <w:lang w:val="kk-KZ"/>
              </w:rPr>
              <w:t>.</w:t>
            </w:r>
            <w:r w:rsidRPr="004A20EB">
              <w:rPr>
                <w:sz w:val="24"/>
                <w:lang w:val="kk-KZ"/>
              </w:rPr>
              <w:t xml:space="preserve"> </w:t>
            </w:r>
            <w:r w:rsidR="00305875" w:rsidRPr="004A20EB">
              <w:rPr>
                <w:sz w:val="24"/>
                <w:lang w:val="kk-KZ"/>
              </w:rPr>
              <w:t xml:space="preserve">Антиген мен антидененің </w:t>
            </w:r>
            <w:r w:rsidR="00305875">
              <w:rPr>
                <w:sz w:val="24"/>
                <w:lang w:val="kk-KZ"/>
              </w:rPr>
              <w:t>өзара әрекеттесу механизмі</w:t>
            </w:r>
          </w:p>
        </w:tc>
        <w:tc>
          <w:tcPr>
            <w:tcW w:w="3827" w:type="dxa"/>
            <w:shd w:val="clear" w:color="auto" w:fill="auto"/>
          </w:tcPr>
          <w:p w:rsidR="00CD5211" w:rsidRPr="00AE76DF" w:rsidRDefault="00CD5211" w:rsidP="00077A21">
            <w:pPr>
              <w:widowControl/>
              <w:ind w:right="-87"/>
              <w:contextualSpacing/>
              <w:rPr>
                <w:rFonts w:eastAsia="MS Minngs"/>
                <w:sz w:val="24"/>
                <w:szCs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11.4.1.1 - антиген мен антидененің әрекеттесуін түсіндіру</w:t>
            </w:r>
          </w:p>
        </w:tc>
        <w:tc>
          <w:tcPr>
            <w:tcW w:w="1134" w:type="dxa"/>
          </w:tcPr>
          <w:p w:rsidR="00CD5211" w:rsidRPr="00AE76DF" w:rsidRDefault="00CD5211" w:rsidP="00077A21">
            <w:pPr>
              <w:widowControl/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077A21">
            <w:pPr>
              <w:widowControl/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077A21">
            <w:pPr>
              <w:widowControl/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70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5211" w:rsidRPr="00AE76DF" w:rsidRDefault="00CD5211" w:rsidP="0018178F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CD5211" w:rsidP="00305875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Фермент пен субстраттың өзара әрекеттесуі</w:t>
            </w:r>
            <w:r w:rsidR="00305875">
              <w:rPr>
                <w:sz w:val="24"/>
                <w:lang w:val="kk-KZ"/>
              </w:rPr>
              <w:t xml:space="preserve">. </w:t>
            </w:r>
            <w:r w:rsidR="00305875" w:rsidRPr="004A20EB">
              <w:rPr>
                <w:sz w:val="24"/>
                <w:lang w:val="kk-KZ"/>
              </w:rPr>
              <w:t>Ферментативті катализде белсенді орталықтың ролі. Фишердің теориясы. Ферменттердің иммобилизациясы.</w:t>
            </w:r>
            <w:r w:rsidRPr="004A20EB">
              <w:rPr>
                <w:sz w:val="24"/>
                <w:lang w:val="kk-KZ"/>
              </w:rPr>
              <w:t>.</w:t>
            </w:r>
          </w:p>
          <w:p w:rsidR="00305875" w:rsidRPr="00077A21" w:rsidRDefault="00305875" w:rsidP="00305875">
            <w:pPr>
              <w:pStyle w:val="TableParagraph"/>
              <w:spacing w:before="1"/>
              <w:ind w:right="-8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>
              <w:rPr>
                <w:b/>
                <w:sz w:val="24"/>
                <w:lang w:val="kk-KZ"/>
              </w:rPr>
              <w:t xml:space="preserve"> №1.</w:t>
            </w:r>
          </w:p>
          <w:p w:rsidR="00CD5211" w:rsidRPr="004A20EB" w:rsidRDefault="00305875" w:rsidP="00305875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«Иммобилизациялаудың ферменттердің белсенділігіне әсерін зерттеу»</w:t>
            </w:r>
          </w:p>
        </w:tc>
        <w:tc>
          <w:tcPr>
            <w:tcW w:w="3827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11.4.1.2 - фермент-субстрат комплексінің түзілу механизмін түсіндіру</w:t>
            </w:r>
          </w:p>
        </w:tc>
        <w:tc>
          <w:tcPr>
            <w:tcW w:w="1134" w:type="dxa"/>
          </w:tcPr>
          <w:p w:rsidR="00CD5211" w:rsidRPr="00AE76DF" w:rsidRDefault="00CD5211" w:rsidP="0018178F">
            <w:pPr>
              <w:widowControl/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widowControl/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widowControl/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340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5211" w:rsidRPr="00AE76DF" w:rsidRDefault="00CD5211" w:rsidP="0018178F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CD5211" w:rsidP="005B5512">
            <w:pPr>
              <w:pStyle w:val="TableParagraph"/>
              <w:spacing w:before="1"/>
              <w:ind w:right="-87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Ферменттердің бәсекелес және бәсекелес емес ингибирленуі. </w:t>
            </w:r>
            <w:r w:rsidR="00305875" w:rsidRPr="004A20EB">
              <w:rPr>
                <w:sz w:val="24"/>
                <w:lang w:val="kk-KZ"/>
              </w:rPr>
              <w:t>Ферменттердің белсенділігін реттеу. Дәрілік препараттар мен ауыр металдар иондарының ферменттердің белсенділігіне әсері.</w:t>
            </w:r>
            <w:r w:rsidR="00305875" w:rsidRPr="005174FC">
              <w:rPr>
                <w:b/>
                <w:sz w:val="24"/>
                <w:lang w:val="kk-KZ"/>
              </w:rPr>
              <w:t xml:space="preserve"> </w:t>
            </w:r>
          </w:p>
          <w:p w:rsidR="00CD5211" w:rsidRPr="004A20EB" w:rsidRDefault="00305875" w:rsidP="005B5512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№2.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«Активаторлар мен ингибиторлардың ферменттік реакцияның жылдамдығына әсерін зерттеу»</w:t>
            </w:r>
          </w:p>
        </w:tc>
        <w:tc>
          <w:tcPr>
            <w:tcW w:w="3827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11.4.1.3 - ферменттердің бәсекелес және бәсекелес емес ингибирленуін салыстыру</w:t>
            </w:r>
          </w:p>
        </w:tc>
        <w:tc>
          <w:tcPr>
            <w:tcW w:w="1134" w:type="dxa"/>
          </w:tcPr>
          <w:p w:rsidR="00CD5211" w:rsidRPr="00AE76DF" w:rsidRDefault="00CD5211" w:rsidP="0018178F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500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5211" w:rsidRPr="00AE76DF" w:rsidRDefault="00CD5211" w:rsidP="0018178F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Транскрипция. Пре</w:t>
            </w:r>
            <w:r w:rsidRPr="004A20EB">
              <w:rPr>
                <w:sz w:val="24"/>
                <w:lang w:val="kk-KZ"/>
              </w:rPr>
              <w:t xml:space="preserve">мрибонуклеин қышқылы посттранскрипциялық модификациясы. </w:t>
            </w:r>
            <w:r w:rsidR="00305875" w:rsidRPr="004A20EB">
              <w:rPr>
                <w:sz w:val="24"/>
                <w:lang w:val="kk-KZ"/>
              </w:rPr>
              <w:t>Трансляцияның кезеңдері</w:t>
            </w:r>
          </w:p>
        </w:tc>
        <w:tc>
          <w:tcPr>
            <w:tcW w:w="3827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11.4.1.4 - нәруыз биосинтезі үдерісіндегі транскрипция мен трансляцияны сипаттау</w:t>
            </w:r>
          </w:p>
        </w:tc>
        <w:tc>
          <w:tcPr>
            <w:tcW w:w="1134" w:type="dxa"/>
          </w:tcPr>
          <w:p w:rsidR="00CD5211" w:rsidRDefault="00CD5211" w:rsidP="0018178F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70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5211" w:rsidRPr="00AE76DF" w:rsidRDefault="00CD5211" w:rsidP="0018178F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BA2F77" w:rsidRDefault="00CD5211" w:rsidP="007C6B08">
            <w:pPr>
              <w:pStyle w:val="TableParagraph"/>
              <w:ind w:right="-87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Генетикалық кодтың қасиеттері: үшөрімділігі, көптігі, әмбебаптығы, бірін-бірі жаппайтындығы</w:t>
            </w:r>
            <w:r w:rsidR="00305875">
              <w:rPr>
                <w:sz w:val="24"/>
                <w:lang w:val="kk-KZ"/>
              </w:rPr>
              <w:t>.</w:t>
            </w:r>
            <w:r w:rsidR="00305875" w:rsidRPr="004A20EB">
              <w:rPr>
                <w:sz w:val="24"/>
                <w:lang w:val="kk-KZ"/>
              </w:rPr>
              <w:t xml:space="preserve"> Генетикалық кодтың қасиеттері</w:t>
            </w:r>
            <w:r w:rsidR="00305875">
              <w:rPr>
                <w:sz w:val="24"/>
                <w:lang w:val="kk-KZ"/>
              </w:rPr>
              <w:t xml:space="preserve">. </w:t>
            </w:r>
            <w:r w:rsidR="00BA2F77" w:rsidRPr="00BA2F77">
              <w:rPr>
                <w:b/>
                <w:sz w:val="24"/>
                <w:lang w:val="kk-KZ"/>
              </w:rPr>
              <w:t>БЖБ-1</w:t>
            </w:r>
          </w:p>
        </w:tc>
        <w:tc>
          <w:tcPr>
            <w:tcW w:w="3827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11.4.1.5 - генетикалық кодтың қасиеттерін түсіндіру</w:t>
            </w:r>
          </w:p>
        </w:tc>
        <w:tc>
          <w:tcPr>
            <w:tcW w:w="1134" w:type="dxa"/>
          </w:tcPr>
          <w:p w:rsidR="00CD5211" w:rsidRDefault="00CD5211" w:rsidP="0018178F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287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TableParagraph"/>
              <w:numPr>
                <w:ilvl w:val="0"/>
                <w:numId w:val="3"/>
              </w:numPr>
              <w:spacing w:line="275" w:lineRule="exact"/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CD5211" w:rsidRPr="00077A21" w:rsidRDefault="00CD5211" w:rsidP="0018178F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077A21">
              <w:rPr>
                <w:b/>
                <w:sz w:val="24"/>
                <w:lang w:val="kk-KZ"/>
              </w:rPr>
              <w:t>11.1 Қоректену</w:t>
            </w:r>
          </w:p>
        </w:tc>
        <w:tc>
          <w:tcPr>
            <w:tcW w:w="4962" w:type="dxa"/>
            <w:shd w:val="clear" w:color="auto" w:fill="auto"/>
          </w:tcPr>
          <w:p w:rsidR="00305875" w:rsidRDefault="00CD5211" w:rsidP="0018178F">
            <w:pPr>
              <w:pStyle w:val="TableParagraph"/>
              <w:ind w:right="-87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Хлоропластың құрылымдық компоненттері және олардың </w:t>
            </w:r>
            <w:r w:rsidRPr="004A20EB">
              <w:rPr>
                <w:position w:val="2"/>
                <w:sz w:val="24"/>
                <w:lang w:val="kk-KZ"/>
              </w:rPr>
              <w:t xml:space="preserve">қызметтері. </w:t>
            </w:r>
            <w:r w:rsidR="00305875" w:rsidRPr="004A20EB">
              <w:rPr>
                <w:position w:val="2"/>
                <w:sz w:val="24"/>
                <w:lang w:val="kk-KZ"/>
              </w:rPr>
              <w:t>Фотосинтездің пигменттері. R</w:t>
            </w:r>
            <w:r w:rsidR="00305875" w:rsidRPr="004A20EB">
              <w:rPr>
                <w:sz w:val="16"/>
                <w:lang w:val="kk-KZ"/>
              </w:rPr>
              <w:t xml:space="preserve">f </w:t>
            </w:r>
            <w:r w:rsidR="00305875" w:rsidRPr="004A20EB">
              <w:rPr>
                <w:position w:val="2"/>
                <w:sz w:val="24"/>
                <w:lang w:val="kk-KZ"/>
              </w:rPr>
              <w:t>мәні.</w:t>
            </w:r>
            <w:r w:rsidR="00305875">
              <w:rPr>
                <w:b/>
                <w:sz w:val="24"/>
                <w:lang w:val="kk-KZ"/>
              </w:rPr>
              <w:t xml:space="preserve"> </w:t>
            </w:r>
          </w:p>
          <w:p w:rsidR="00CD5211" w:rsidRPr="004A20EB" w:rsidRDefault="00305875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№3</w:t>
            </w:r>
            <w:r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>«Әртүрлі өсімдік жасушаларында</w:t>
            </w:r>
            <w:r>
              <w:rPr>
                <w:sz w:val="24"/>
                <w:lang w:val="kk-KZ"/>
              </w:rPr>
              <w:t xml:space="preserve"> </w:t>
            </w:r>
            <w:r w:rsidRPr="00077A21">
              <w:rPr>
                <w:sz w:val="24"/>
                <w:lang w:val="kk-KZ"/>
              </w:rPr>
              <w:t>фотосинтездеуші пигменттердің болуын зерттеу»</w:t>
            </w:r>
          </w:p>
        </w:tc>
        <w:tc>
          <w:tcPr>
            <w:tcW w:w="3827" w:type="dxa"/>
            <w:shd w:val="clear" w:color="auto" w:fill="auto"/>
          </w:tcPr>
          <w:p w:rsidR="00CD5211" w:rsidRPr="004A20EB" w:rsidRDefault="00CD5211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11.1.2.1 - хлоропласттың құрылымы мен қызметі арасындағы өзара байланысты орнату</w:t>
            </w:r>
          </w:p>
        </w:tc>
        <w:tc>
          <w:tcPr>
            <w:tcW w:w="1134" w:type="dxa"/>
          </w:tcPr>
          <w:p w:rsidR="00CD5211" w:rsidRDefault="00CD5211" w:rsidP="0018178F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CD5211" w:rsidRPr="00AE76DF" w:rsidTr="00305875">
        <w:trPr>
          <w:trHeight w:val="70"/>
        </w:trPr>
        <w:tc>
          <w:tcPr>
            <w:tcW w:w="567" w:type="dxa"/>
          </w:tcPr>
          <w:p w:rsidR="00CD5211" w:rsidRPr="00AE76DF" w:rsidRDefault="00CD5211" w:rsidP="0018178F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CD5211" w:rsidRPr="00CD5211" w:rsidRDefault="00CD5211" w:rsidP="00CD5211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5211" w:rsidRPr="00AE76DF" w:rsidRDefault="00CD5211" w:rsidP="0018178F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CD5211" w:rsidRPr="004A20EB" w:rsidRDefault="00CD5211" w:rsidP="002A275B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Фотосинтездің жарық кезеңі. </w:t>
            </w:r>
            <w:r w:rsidR="00305875" w:rsidRPr="004A20EB">
              <w:rPr>
                <w:sz w:val="24"/>
                <w:lang w:val="kk-KZ"/>
              </w:rPr>
              <w:t>Фотофосфорлану</w:t>
            </w:r>
            <w:r w:rsidR="00305875">
              <w:rPr>
                <w:sz w:val="24"/>
                <w:lang w:val="kk-KZ"/>
              </w:rPr>
              <w:t>.</w:t>
            </w:r>
            <w:r w:rsidR="00305875" w:rsidRPr="004A20EB">
              <w:rPr>
                <w:sz w:val="24"/>
                <w:lang w:val="kk-KZ"/>
              </w:rPr>
              <w:t xml:space="preserve"> Фотосинтездің қараңғы кезеңі. Кальвин циклі</w:t>
            </w:r>
            <w:r w:rsidR="00BA2F77">
              <w:rPr>
                <w:position w:val="2"/>
                <w:sz w:val="24"/>
                <w:lang w:val="kk-KZ"/>
              </w:rPr>
              <w:t xml:space="preserve">. </w:t>
            </w:r>
            <w:r w:rsidR="00BA2F77" w:rsidRPr="004A20EB">
              <w:rPr>
                <w:position w:val="2"/>
                <w:sz w:val="24"/>
                <w:lang w:val="kk-KZ"/>
              </w:rPr>
              <w:t>С</w:t>
            </w:r>
            <w:r w:rsidR="00BA2F77" w:rsidRPr="004A20EB">
              <w:rPr>
                <w:sz w:val="16"/>
                <w:lang w:val="kk-KZ"/>
              </w:rPr>
              <w:t xml:space="preserve">3 </w:t>
            </w:r>
            <w:r w:rsidR="00BA2F77" w:rsidRPr="004A20EB">
              <w:rPr>
                <w:position w:val="2"/>
                <w:sz w:val="24"/>
                <w:lang w:val="kk-KZ"/>
              </w:rPr>
              <w:t>және С</w:t>
            </w:r>
            <w:r w:rsidR="00BA2F77" w:rsidRPr="004A20EB">
              <w:rPr>
                <w:sz w:val="16"/>
                <w:lang w:val="kk-KZ"/>
              </w:rPr>
              <w:t xml:space="preserve">4 </w:t>
            </w:r>
            <w:r w:rsidR="00BA2F77" w:rsidRPr="004A20EB">
              <w:rPr>
                <w:position w:val="2"/>
                <w:sz w:val="24"/>
                <w:lang w:val="kk-KZ"/>
              </w:rPr>
              <w:t>өсімдіктер жапырақтарының анатомиясы.</w:t>
            </w:r>
          </w:p>
        </w:tc>
        <w:tc>
          <w:tcPr>
            <w:tcW w:w="3827" w:type="dxa"/>
            <w:shd w:val="clear" w:color="auto" w:fill="auto"/>
          </w:tcPr>
          <w:p w:rsidR="00BA2F77" w:rsidRDefault="00CD5211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11.1.2.2 - фотосинтездің жарық кезеңінде өтетін үдерістерді түсіндіру</w:t>
            </w:r>
          </w:p>
          <w:p w:rsidR="00CD5211" w:rsidRPr="004A20EB" w:rsidRDefault="00BA2F77" w:rsidP="0018178F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11.1.2.3 - фотосинтездің қараңғы кезеңінде өтетін үдерістерді түсіндіру</w:t>
            </w:r>
          </w:p>
        </w:tc>
        <w:tc>
          <w:tcPr>
            <w:tcW w:w="1134" w:type="dxa"/>
          </w:tcPr>
          <w:p w:rsidR="00CD5211" w:rsidRDefault="00CD5211" w:rsidP="0018178F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CD5211" w:rsidRPr="00AE76DF" w:rsidRDefault="00CD5211" w:rsidP="0018178F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ind w:right="-87"/>
              <w:rPr>
                <w:position w:val="2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Мезофилл жасушала</w:t>
            </w:r>
            <w:r w:rsidRPr="004A20EB">
              <w:rPr>
                <w:sz w:val="24"/>
                <w:lang w:val="kk-KZ"/>
              </w:rPr>
              <w:t>ры</w:t>
            </w:r>
            <w:r>
              <w:rPr>
                <w:sz w:val="24"/>
                <w:lang w:val="kk-KZ"/>
              </w:rPr>
              <w:t>нда көмірқышқыл газын фиксация</w:t>
            </w:r>
            <w:r w:rsidRPr="004A20EB">
              <w:rPr>
                <w:sz w:val="24"/>
                <w:lang w:val="kk-KZ"/>
              </w:rPr>
              <w:t xml:space="preserve">лаудың ерекшеліктері. Көмірқышқыл газының </w:t>
            </w:r>
            <w:r w:rsidRPr="004A20EB">
              <w:rPr>
                <w:position w:val="2"/>
                <w:sz w:val="24"/>
                <w:lang w:val="kk-KZ"/>
              </w:rPr>
              <w:t xml:space="preserve">акцепторлары. </w:t>
            </w:r>
          </w:p>
          <w:p w:rsidR="00305875" w:rsidRPr="004A20EB" w:rsidRDefault="007C6B08" w:rsidP="00305875">
            <w:pPr>
              <w:pStyle w:val="TableParagraph"/>
              <w:ind w:right="-87"/>
              <w:rPr>
                <w:position w:val="2"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>
              <w:rPr>
                <w:b/>
                <w:sz w:val="24"/>
                <w:lang w:val="kk-KZ"/>
              </w:rPr>
              <w:t>4</w:t>
            </w:r>
            <w:r w:rsidRPr="00305875">
              <w:rPr>
                <w:b/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="00305875" w:rsidRPr="00313D90">
              <w:rPr>
                <w:sz w:val="24"/>
                <w:lang w:val="kk-KZ"/>
              </w:rPr>
              <w:t xml:space="preserve"> </w:t>
            </w:r>
            <w:r w:rsidR="00305875" w:rsidRPr="00313D90">
              <w:rPr>
                <w:position w:val="2"/>
                <w:sz w:val="24"/>
                <w:lang w:val="kk-KZ"/>
              </w:rPr>
              <w:t>«С</w:t>
            </w:r>
            <w:r w:rsidR="00305875" w:rsidRPr="00313D90">
              <w:rPr>
                <w:sz w:val="16"/>
                <w:lang w:val="kk-KZ"/>
              </w:rPr>
              <w:t xml:space="preserve">3 </w:t>
            </w:r>
            <w:r w:rsidR="00305875" w:rsidRPr="00313D90">
              <w:rPr>
                <w:position w:val="2"/>
                <w:sz w:val="24"/>
                <w:lang w:val="kk-KZ"/>
              </w:rPr>
              <w:t>және С</w:t>
            </w:r>
            <w:r w:rsidR="00305875" w:rsidRPr="00313D90">
              <w:rPr>
                <w:sz w:val="16"/>
                <w:lang w:val="kk-KZ"/>
              </w:rPr>
              <w:t xml:space="preserve">4 </w:t>
            </w:r>
            <w:r w:rsidR="00305875" w:rsidRPr="00313D90">
              <w:rPr>
                <w:position w:val="2"/>
                <w:sz w:val="24"/>
                <w:lang w:val="kk-KZ"/>
              </w:rPr>
              <w:t xml:space="preserve">өсімдіктер </w:t>
            </w:r>
            <w:r w:rsidR="00305875" w:rsidRPr="00313D90">
              <w:rPr>
                <w:sz w:val="24"/>
                <w:lang w:val="kk-KZ"/>
              </w:rPr>
              <w:t>жапырақтарының мезофилін микропрепараттар арқылы зерттеу</w:t>
            </w:r>
            <w:r w:rsidR="00305875" w:rsidRPr="004A20EB">
              <w:rPr>
                <w:sz w:val="24"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position w:val="2"/>
                <w:sz w:val="24"/>
                <w:lang w:val="kk-KZ"/>
              </w:rPr>
              <w:t>11.1.2.4 - С</w:t>
            </w:r>
            <w:r w:rsidRPr="004A20EB">
              <w:rPr>
                <w:sz w:val="16"/>
                <w:lang w:val="kk-KZ"/>
              </w:rPr>
              <w:t xml:space="preserve">3 </w:t>
            </w:r>
            <w:r w:rsidRPr="004A20EB">
              <w:rPr>
                <w:position w:val="2"/>
                <w:sz w:val="24"/>
                <w:lang w:val="kk-KZ"/>
              </w:rPr>
              <w:t>және С</w:t>
            </w:r>
            <w:r w:rsidRPr="004A20EB">
              <w:rPr>
                <w:sz w:val="16"/>
                <w:lang w:val="kk-KZ"/>
              </w:rPr>
              <w:t xml:space="preserve">4 </w:t>
            </w:r>
            <w:r w:rsidRPr="004A20EB">
              <w:rPr>
                <w:position w:val="2"/>
                <w:sz w:val="24"/>
                <w:lang w:val="kk-KZ"/>
              </w:rPr>
              <w:t xml:space="preserve">өсімдіктердегі көміртекті тұту </w:t>
            </w:r>
            <w:r w:rsidRPr="004A20EB">
              <w:rPr>
                <w:sz w:val="24"/>
                <w:lang w:val="kk-KZ"/>
              </w:rPr>
              <w:t>(фиксация) жолдарын оқып білу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F3253A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Фотосинтездің жылдамдығына әсер ететін факторлар. Фотосинтездің шектеуші факторлары. </w:t>
            </w:r>
            <w:r>
              <w:rPr>
                <w:sz w:val="24"/>
                <w:lang w:val="kk-KZ"/>
              </w:rPr>
              <w:t xml:space="preserve">Фотосинтез процесінің қарқындылығына температураның, </w:t>
            </w:r>
            <w:r w:rsidRPr="004A20EB">
              <w:rPr>
                <w:sz w:val="24"/>
                <w:lang w:val="kk-KZ"/>
              </w:rPr>
              <w:t>көмірқышқыл газының концентра</w:t>
            </w:r>
            <w:r>
              <w:rPr>
                <w:sz w:val="24"/>
                <w:lang w:val="kk-KZ"/>
              </w:rPr>
              <w:t xml:space="preserve">циясы әсерлері. </w:t>
            </w:r>
            <w:r w:rsidR="007C6B08">
              <w:rPr>
                <w:b/>
                <w:sz w:val="24"/>
                <w:lang w:val="kk-KZ"/>
              </w:rPr>
              <w:t>З</w:t>
            </w:r>
            <w:r w:rsidR="007C6B08" w:rsidRPr="00077A21">
              <w:rPr>
                <w:b/>
                <w:sz w:val="24"/>
                <w:lang w:val="kk-KZ"/>
              </w:rPr>
              <w:t>ертханалық жұмыс</w:t>
            </w:r>
            <w:r w:rsidR="007C6B08" w:rsidRPr="004A20EB">
              <w:rPr>
                <w:sz w:val="24"/>
                <w:lang w:val="kk-KZ"/>
              </w:rPr>
              <w:t xml:space="preserve"> </w:t>
            </w:r>
            <w:r w:rsidR="007C6B08"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5</w:t>
            </w:r>
            <w:r w:rsidR="007C6B08" w:rsidRPr="00305875">
              <w:rPr>
                <w:b/>
                <w:sz w:val="24"/>
                <w:lang w:val="kk-KZ"/>
              </w:rPr>
              <w:t>.</w:t>
            </w:r>
            <w:r w:rsidR="007C6B08">
              <w:rPr>
                <w:sz w:val="24"/>
                <w:lang w:val="kk-KZ"/>
              </w:rPr>
              <w:t xml:space="preserve"> </w:t>
            </w:r>
            <w:r w:rsidRPr="00313D90">
              <w:rPr>
                <w:sz w:val="24"/>
                <w:lang w:val="kk-KZ"/>
              </w:rPr>
              <w:t xml:space="preserve"> «Шектеуші факторлардың фотосинтездің интенсивтілігіне әсерін зерттеу»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11.1.2.5 - фотосинтездің шектеуші факторларын зерттеу және түсіндіру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Хемосинтез</w:t>
            </w:r>
            <w:r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>Фотосинтез бен хемосинтез үдерістерін салыстыру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11.1.2.6 - фотосинтез және хемосинтез үдерістерінің ерекшеліктерін салыстыру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077A21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77A21">
              <w:rPr>
                <w:b/>
                <w:sz w:val="24"/>
                <w:lang w:val="kk-KZ"/>
              </w:rPr>
              <w:t>11.1 Заттардың тасымалдануы</w:t>
            </w: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Өсімдіктердегі заттар транслокациясының механизмі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11.1.3.1 - өсімдіктердегі заттар транслокациясы механизмін түсіндіру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Заттар тасымалдануының симпласттық, апопласттық, вакуолярлық жолдары</w:t>
            </w:r>
            <w:r>
              <w:rPr>
                <w:sz w:val="24"/>
                <w:lang w:val="kk-KZ"/>
              </w:rPr>
              <w:t>.</w:t>
            </w:r>
          </w:p>
          <w:p w:rsidR="00305875" w:rsidRPr="00305875" w:rsidRDefault="00305875" w:rsidP="00305875">
            <w:pPr>
              <w:pStyle w:val="TableParagraph"/>
              <w:ind w:right="-87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Заттар тасымалдануының маңызы</w:t>
            </w:r>
            <w:r w:rsidRPr="005B5512"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E0E24" w:rsidRPr="004A20EB" w:rsidRDefault="00305875" w:rsidP="007C6B08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11.1.3.2 - заттар тасымалданудың симпласттық, апопласттық, вакуолярлық жолдарының мәнін түсіндіру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Жасуша мембранасы арқылы заттар тасымалдануының типтері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11.1.3.3 - жасуша мембранасы арқылы заттар тасымалының әр түрлі типтерінің механизмдерін түсіндіру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Натрий-калий сорғысы белсенді тасымал механизмінің мысалы ретінде</w:t>
            </w:r>
            <w:r>
              <w:rPr>
                <w:sz w:val="24"/>
                <w:lang w:val="kk-KZ"/>
              </w:rPr>
              <w:t>.</w:t>
            </w:r>
          </w:p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Мембраналық потенциалды сақтаудағы белсенді тасымалдың ролі</w:t>
            </w:r>
          </w:p>
        </w:tc>
        <w:tc>
          <w:tcPr>
            <w:tcW w:w="3827" w:type="dxa"/>
            <w:shd w:val="clear" w:color="auto" w:fill="auto"/>
          </w:tcPr>
          <w:p w:rsidR="00305875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11.1.3.4 - натрий-калий сорғысы мысалында белсенді тасымалды түсіндіру</w:t>
            </w:r>
          </w:p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11.1.3.5 - мембраналық потенциалды сақтаудағы активті тасымалдың маңызын анықтау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204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Су потенциалы. </w:t>
            </w:r>
            <w:r w:rsidR="00F3253A">
              <w:rPr>
                <w:b/>
                <w:sz w:val="24"/>
                <w:lang w:val="kk-KZ"/>
              </w:rPr>
              <w:t>З</w:t>
            </w:r>
            <w:r w:rsidR="00F3253A" w:rsidRPr="00077A21">
              <w:rPr>
                <w:b/>
                <w:sz w:val="24"/>
                <w:lang w:val="kk-KZ"/>
              </w:rPr>
              <w:t>ертханалық жұмыс</w:t>
            </w:r>
            <w:r w:rsidR="00F3253A" w:rsidRPr="004A20EB">
              <w:rPr>
                <w:sz w:val="24"/>
                <w:lang w:val="kk-KZ"/>
              </w:rPr>
              <w:t xml:space="preserve"> </w:t>
            </w:r>
            <w:r w:rsidR="00F3253A"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6</w:t>
            </w:r>
            <w:r w:rsidR="00F3253A"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>«Түрлі концентрациялы тұз ерітінділеріндегі жасушалардың су потенциалын анықтау»</w:t>
            </w:r>
          </w:p>
          <w:p w:rsidR="00BA2F77" w:rsidRPr="00BA2F77" w:rsidRDefault="00BA2F77" w:rsidP="00305875">
            <w:pPr>
              <w:pStyle w:val="TableParagraph"/>
              <w:ind w:right="-87"/>
              <w:rPr>
                <w:b/>
                <w:sz w:val="24"/>
                <w:lang w:val="kk-KZ"/>
              </w:rPr>
            </w:pPr>
            <w:r w:rsidRPr="00BA2F77">
              <w:rPr>
                <w:b/>
                <w:sz w:val="24"/>
                <w:lang w:val="kk-KZ"/>
              </w:rPr>
              <w:t>БЖБ-2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11.1.3.6 - түрлі концентрациялы тұз ерітінділеріндегі жасушалардың су потенциалын зерттеу</w:t>
            </w: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343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F37BC5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F37BC5">
              <w:rPr>
                <w:b/>
                <w:sz w:val="24"/>
                <w:lang w:val="kk-KZ"/>
              </w:rPr>
              <w:t>Тоқсандық жиынтық бағалау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Қайталау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287367">
              <w:rPr>
                <w:b/>
                <w:sz w:val="24"/>
                <w:lang w:val="kk-KZ"/>
              </w:rPr>
              <w:t>Тоқсан ішінде барлығы</w:t>
            </w:r>
          </w:p>
          <w:p w:rsidR="00305875" w:rsidRPr="00287367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287367" w:rsidRDefault="00F3253A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BA2F77" w:rsidRPr="00AE76DF" w:rsidTr="00313D90">
        <w:trPr>
          <w:trHeight w:val="70"/>
        </w:trPr>
        <w:tc>
          <w:tcPr>
            <w:tcW w:w="567" w:type="dxa"/>
            <w:shd w:val="clear" w:color="auto" w:fill="FFFF00"/>
          </w:tcPr>
          <w:p w:rsidR="00BA2F77" w:rsidRPr="00AE76DF" w:rsidRDefault="00BA2F77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BA2F77" w:rsidRPr="00AE76DF" w:rsidRDefault="00BA2F77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:rsidR="00BA2F77" w:rsidRPr="00AE76DF" w:rsidRDefault="00BA2F77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FFFF00"/>
          </w:tcPr>
          <w:p w:rsidR="00BA2F77" w:rsidRPr="00287367" w:rsidRDefault="00BA2F77" w:rsidP="00313D90">
            <w:pPr>
              <w:pStyle w:val="TableParagraph"/>
              <w:spacing w:line="275" w:lineRule="exact"/>
              <w:ind w:right="-87"/>
              <w:jc w:val="center"/>
              <w:rPr>
                <w:b/>
                <w:sz w:val="24"/>
                <w:lang w:val="kk-KZ"/>
              </w:rPr>
            </w:pPr>
            <w:r>
              <w:rPr>
                <w:rFonts w:eastAsia="MS Minngs"/>
                <w:b/>
                <w:sz w:val="24"/>
                <w:szCs w:val="24"/>
                <w:lang w:val="kk-KZ"/>
              </w:rPr>
              <w:t xml:space="preserve">2-тоқсан </w:t>
            </w:r>
            <w:r>
              <w:rPr>
                <w:b/>
                <w:sz w:val="24"/>
                <w:lang w:val="kk-KZ"/>
              </w:rPr>
              <w:t>(16-сағат)</w:t>
            </w:r>
          </w:p>
        </w:tc>
        <w:tc>
          <w:tcPr>
            <w:tcW w:w="3827" w:type="dxa"/>
            <w:shd w:val="clear" w:color="auto" w:fill="FFFF00"/>
          </w:tcPr>
          <w:p w:rsidR="00BA2F77" w:rsidRPr="004A20EB" w:rsidRDefault="00BA2F77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BA2F77" w:rsidRDefault="00BA2F77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BA2F77" w:rsidRPr="00AE76DF" w:rsidRDefault="00BA2F77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shd w:val="clear" w:color="auto" w:fill="FFFF00"/>
          </w:tcPr>
          <w:p w:rsidR="00BA2F77" w:rsidRPr="00AE76DF" w:rsidRDefault="00BA2F77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AE76DF" w:rsidTr="00305875">
        <w:trPr>
          <w:trHeight w:val="533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1C3698" w:rsidRDefault="00305875" w:rsidP="00305875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1C3698" w:rsidRDefault="00305875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 w:rsidRPr="001C3698">
              <w:rPr>
                <w:b/>
                <w:sz w:val="24"/>
                <w:lang w:val="kk-KZ"/>
              </w:rPr>
              <w:t>11.2</w:t>
            </w:r>
          </w:p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1C3698">
              <w:rPr>
                <w:b/>
                <w:sz w:val="24"/>
                <w:lang w:val="kk-KZ"/>
              </w:rPr>
              <w:t>Координация және реттелу</w:t>
            </w: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Биологиядағы басқару жүйесі. «Басқару жүйесі» ұғым</w:t>
            </w:r>
            <w:r>
              <w:rPr>
                <w:sz w:val="24"/>
                <w:lang w:val="kk-KZ"/>
              </w:rPr>
              <w:t xml:space="preserve">ы. </w:t>
            </w:r>
            <w:r w:rsidR="00BA2F77" w:rsidRPr="004A20EB">
              <w:rPr>
                <w:sz w:val="24"/>
                <w:lang w:val="kk-KZ"/>
              </w:rPr>
              <w:t>Басқару жүйесінің негізгі компоненттері.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11.1.7.1 - биологиядағы басқару жүйесін сипаттау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0638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7B643A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E164B4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1C3698" w:rsidRDefault="00305875" w:rsidP="00305875">
            <w:pPr>
              <w:pStyle w:val="TableParagraph"/>
              <w:numPr>
                <w:ilvl w:val="0"/>
                <w:numId w:val="4"/>
              </w:numPr>
              <w:spacing w:line="275" w:lineRule="exact"/>
              <w:ind w:left="0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1C3698" w:rsidRDefault="00305875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E164B4">
              <w:rPr>
                <w:sz w:val="24"/>
                <w:lang w:val="kk-KZ"/>
              </w:rPr>
              <w:t>Температураны</w:t>
            </w:r>
            <w:r w:rsidR="00BA2F77">
              <w:rPr>
                <w:sz w:val="24"/>
                <w:lang w:val="kk-KZ"/>
              </w:rPr>
              <w:t>, к</w:t>
            </w:r>
            <w:r w:rsidR="00BA2F77" w:rsidRPr="00E164B4">
              <w:rPr>
                <w:sz w:val="24"/>
                <w:lang w:val="kk-KZ"/>
              </w:rPr>
              <w:t>өмірқышқыл газының</w:t>
            </w:r>
            <w:r w:rsidR="00BA2F77">
              <w:rPr>
                <w:sz w:val="24"/>
                <w:lang w:val="kk-KZ"/>
              </w:rPr>
              <w:t xml:space="preserve">, оттегі </w:t>
            </w:r>
            <w:r w:rsidRPr="00E164B4">
              <w:rPr>
                <w:sz w:val="24"/>
                <w:lang w:val="kk-KZ"/>
              </w:rPr>
              <w:t>деңгейлерінің реттелуі мысалында кері байланыс принципі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0638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7B643A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Мембраналық рецепторлар арқылы гормондық сигналдардың берілуі.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11.1.7.2 - гормондардың әсер ету механизмін түсіндіру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7B643A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Инсулин </w:t>
            </w:r>
            <w:r w:rsidR="00BA2F77">
              <w:rPr>
                <w:sz w:val="24"/>
                <w:lang w:val="kk-KZ"/>
              </w:rPr>
              <w:t xml:space="preserve">мен эстроген </w:t>
            </w:r>
            <w:r w:rsidRPr="004A20EB">
              <w:rPr>
                <w:sz w:val="24"/>
                <w:lang w:val="kk-KZ"/>
              </w:rPr>
              <w:t>мысалында гормондардың нысана-жасушаларға әсер ету механизмі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7B643A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1C3698" w:rsidTr="00305875">
        <w:trPr>
          <w:trHeight w:val="70"/>
        </w:trPr>
        <w:tc>
          <w:tcPr>
            <w:tcW w:w="567" w:type="dxa"/>
          </w:tcPr>
          <w:p w:rsidR="00313D90" w:rsidRPr="00AE76DF" w:rsidRDefault="00313D90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568" w:type="dxa"/>
          </w:tcPr>
          <w:p w:rsidR="00313D90" w:rsidRPr="00CD5211" w:rsidRDefault="00313D90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13D90" w:rsidRPr="00AE76DF" w:rsidRDefault="00313D90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13D90" w:rsidRPr="00313D90" w:rsidRDefault="00313D90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Өсіргіш заттар. </w:t>
            </w:r>
            <w:r w:rsidRPr="004A20EB">
              <w:rPr>
                <w:sz w:val="24"/>
                <w:lang w:val="kk-KZ"/>
              </w:rPr>
              <w:t>Өсіргіш заттардың өсімдіктерге әсер ету механизмі. Ауксин мен гибериллиннің әсері.</w:t>
            </w:r>
            <w:r w:rsidRPr="00506381"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13D90" w:rsidRPr="004A20EB" w:rsidRDefault="00313D90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11.1.7.3 - өсімдіктердің өсуіне стимуляторлардың (өсіргіш заттар) әсер ету механизмін зерттеу</w:t>
            </w:r>
          </w:p>
        </w:tc>
        <w:tc>
          <w:tcPr>
            <w:tcW w:w="1134" w:type="dxa"/>
          </w:tcPr>
          <w:p w:rsidR="00313D90" w:rsidRPr="00506381" w:rsidRDefault="00313D90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13D90" w:rsidRPr="007B643A" w:rsidRDefault="00313D90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1C3698" w:rsidTr="00305875">
        <w:trPr>
          <w:trHeight w:val="70"/>
        </w:trPr>
        <w:tc>
          <w:tcPr>
            <w:tcW w:w="567" w:type="dxa"/>
          </w:tcPr>
          <w:p w:rsidR="00313D90" w:rsidRDefault="00313D90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13D90" w:rsidRPr="00CD5211" w:rsidRDefault="00313D90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13D90" w:rsidRPr="00AE76DF" w:rsidRDefault="00313D90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13D90" w:rsidRDefault="00313D90" w:rsidP="00305875">
            <w:pPr>
              <w:pStyle w:val="TableParagrap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7</w:t>
            </w:r>
            <w:r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 xml:space="preserve"> «Ауксиннің тамырдың өсуіне ықпал етуі»</w:t>
            </w:r>
          </w:p>
          <w:p w:rsidR="00313D90" w:rsidRPr="00313D90" w:rsidRDefault="00313D90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313D90">
              <w:rPr>
                <w:b/>
                <w:sz w:val="24"/>
                <w:lang w:val="kk-KZ"/>
              </w:rPr>
              <w:t>БЖБ-1</w:t>
            </w:r>
          </w:p>
        </w:tc>
        <w:tc>
          <w:tcPr>
            <w:tcW w:w="3827" w:type="dxa"/>
            <w:vMerge/>
            <w:shd w:val="clear" w:color="auto" w:fill="auto"/>
          </w:tcPr>
          <w:p w:rsidR="00313D90" w:rsidRPr="004A20EB" w:rsidRDefault="00313D90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13D90" w:rsidRDefault="00313D90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13D90" w:rsidRDefault="00313D90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1C3698" w:rsidRDefault="00305875" w:rsidP="00305875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1C3698" w:rsidRDefault="00305875" w:rsidP="00305875">
            <w:pPr>
              <w:pStyle w:val="TableParagraph"/>
              <w:spacing w:before="1"/>
              <w:rPr>
                <w:b/>
                <w:sz w:val="24"/>
                <w:lang w:val="kk-KZ"/>
              </w:rPr>
            </w:pPr>
            <w:r w:rsidRPr="001C3698">
              <w:rPr>
                <w:b/>
                <w:sz w:val="24"/>
                <w:lang w:val="kk-KZ"/>
              </w:rPr>
              <w:t>11.2 Көбею</w:t>
            </w:r>
          </w:p>
        </w:tc>
        <w:tc>
          <w:tcPr>
            <w:tcW w:w="4962" w:type="dxa"/>
            <w:shd w:val="clear" w:color="auto" w:fill="auto"/>
          </w:tcPr>
          <w:p w:rsidR="00305875" w:rsidRPr="006713A8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6713A8">
              <w:rPr>
                <w:sz w:val="24"/>
                <w:lang w:val="kk-KZ"/>
              </w:rPr>
              <w:t>Гаметогенез. Адам гаметогенезінің сатылары</w:t>
            </w:r>
            <w:r>
              <w:rPr>
                <w:sz w:val="24"/>
                <w:lang w:val="kk-KZ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11.2.1.1 - адам гаметогенезін зерттеу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DC0C18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313D90" w:rsidTr="00305875">
        <w:trPr>
          <w:trHeight w:val="70"/>
        </w:trPr>
        <w:tc>
          <w:tcPr>
            <w:tcW w:w="567" w:type="dxa"/>
          </w:tcPr>
          <w:p w:rsidR="00313D90" w:rsidRPr="00AE76DF" w:rsidRDefault="00313D90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13D90" w:rsidRPr="001C3698" w:rsidRDefault="00313D90" w:rsidP="00305875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13D90" w:rsidRPr="001C3698" w:rsidRDefault="00313D90" w:rsidP="00305875">
            <w:pPr>
              <w:pStyle w:val="TableParagraph"/>
              <w:spacing w:before="1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13D90" w:rsidRPr="006713A8" w:rsidRDefault="00313D90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Сперматогенез бен оогенездің айырмашылықтары. Сперматогенез бен оогенезді салыстыру</w:t>
            </w:r>
          </w:p>
        </w:tc>
        <w:tc>
          <w:tcPr>
            <w:tcW w:w="3827" w:type="dxa"/>
            <w:shd w:val="clear" w:color="auto" w:fill="auto"/>
          </w:tcPr>
          <w:p w:rsidR="00313D90" w:rsidRPr="004A20EB" w:rsidRDefault="00313D90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11.2.1.2 - сперматогенез бен оогенездің айырмашылығын түсіндіру</w:t>
            </w:r>
          </w:p>
        </w:tc>
        <w:tc>
          <w:tcPr>
            <w:tcW w:w="1134" w:type="dxa"/>
          </w:tcPr>
          <w:p w:rsidR="00313D90" w:rsidRDefault="00313D90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313D90" w:rsidRPr="00DC0C18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1C3698" w:rsidTr="00305875">
        <w:trPr>
          <w:trHeight w:val="70"/>
        </w:trPr>
        <w:tc>
          <w:tcPr>
            <w:tcW w:w="567" w:type="dxa"/>
          </w:tcPr>
          <w:p w:rsidR="00313D90" w:rsidRPr="00AE76DF" w:rsidRDefault="00313D90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13D90" w:rsidRPr="001C3698" w:rsidRDefault="00313D90" w:rsidP="00305875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13D90" w:rsidRPr="001C3698" w:rsidRDefault="00313D90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1C3698">
              <w:rPr>
                <w:b/>
                <w:sz w:val="24"/>
                <w:lang w:val="kk-KZ"/>
              </w:rPr>
              <w:t>11.2 Өсу және даму</w:t>
            </w:r>
          </w:p>
        </w:tc>
        <w:tc>
          <w:tcPr>
            <w:tcW w:w="4962" w:type="dxa"/>
            <w:shd w:val="clear" w:color="auto" w:fill="auto"/>
          </w:tcPr>
          <w:p w:rsidR="00313D90" w:rsidRPr="004A20EB" w:rsidRDefault="00313D90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Бағаналы жасушалар ұғымы және олардың қасиеттері (қайта жаңаруы, жіктелуі). </w:t>
            </w:r>
            <w:r w:rsidRPr="004A20EB">
              <w:rPr>
                <w:sz w:val="24"/>
                <w:lang w:val="kk-KZ"/>
              </w:rPr>
              <w:t>Бағаналы жасушалардың түрлері: эмбрионалды және соматикалық.</w:t>
            </w:r>
            <w:r w:rsidRPr="004A20EB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13D90" w:rsidRPr="004A20EB" w:rsidRDefault="00313D90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11.2.3.1 - бағаналы жасушалардың мамандану үдерісін және олардың практикалық қолданылуын түсіндіру</w:t>
            </w:r>
          </w:p>
        </w:tc>
        <w:tc>
          <w:tcPr>
            <w:tcW w:w="1134" w:type="dxa"/>
          </w:tcPr>
          <w:p w:rsidR="00313D90" w:rsidRPr="00506381" w:rsidRDefault="00313D90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13D90" w:rsidRPr="007B643A" w:rsidRDefault="00313D90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1C3698" w:rsidTr="00305875">
        <w:trPr>
          <w:trHeight w:val="70"/>
        </w:trPr>
        <w:tc>
          <w:tcPr>
            <w:tcW w:w="567" w:type="dxa"/>
          </w:tcPr>
          <w:p w:rsidR="00313D90" w:rsidRPr="00AE76DF" w:rsidRDefault="00313D90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13D90" w:rsidRPr="001C3698" w:rsidRDefault="00313D90" w:rsidP="00305875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13D90" w:rsidRPr="001C3698" w:rsidRDefault="00313D90" w:rsidP="00305875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13D90" w:rsidRDefault="00313D90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Бағаналы жасушаларды</w:t>
            </w:r>
            <w:r>
              <w:rPr>
                <w:sz w:val="24"/>
                <w:lang w:val="kk-KZ"/>
              </w:rPr>
              <w:t xml:space="preserve"> п</w:t>
            </w:r>
            <w:r w:rsidRPr="004A20EB">
              <w:rPr>
                <w:sz w:val="24"/>
                <w:lang w:val="kk-KZ"/>
              </w:rPr>
              <w:t>рактикада қолданылуы. Этикалық аспектісі</w:t>
            </w:r>
          </w:p>
          <w:p w:rsidR="00313D90" w:rsidRPr="00313D90" w:rsidRDefault="00313D90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313D90">
              <w:rPr>
                <w:b/>
                <w:sz w:val="24"/>
                <w:lang w:val="kk-KZ"/>
              </w:rPr>
              <w:t>БЖБ-2</w:t>
            </w:r>
          </w:p>
        </w:tc>
        <w:tc>
          <w:tcPr>
            <w:tcW w:w="3827" w:type="dxa"/>
            <w:vMerge/>
            <w:shd w:val="clear" w:color="auto" w:fill="auto"/>
          </w:tcPr>
          <w:p w:rsidR="00313D90" w:rsidRPr="004A20EB" w:rsidRDefault="00313D90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13D90" w:rsidRDefault="00313D90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13D90" w:rsidRDefault="00313D90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7B643A" w:rsidRDefault="00305875" w:rsidP="00305875">
            <w:pPr>
              <w:pStyle w:val="TableParagraph"/>
              <w:numPr>
                <w:ilvl w:val="0"/>
                <w:numId w:val="4"/>
              </w:numPr>
              <w:ind w:left="0" w:right="-108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305875" w:rsidRPr="007B643A" w:rsidRDefault="00305875" w:rsidP="00305875">
            <w:pPr>
              <w:pStyle w:val="TableParagraph"/>
              <w:ind w:right="-108"/>
              <w:rPr>
                <w:b/>
                <w:sz w:val="24"/>
                <w:lang w:val="kk-KZ"/>
              </w:rPr>
            </w:pPr>
            <w:r w:rsidRPr="007B643A">
              <w:rPr>
                <w:b/>
                <w:sz w:val="24"/>
                <w:lang w:val="kk-KZ"/>
              </w:rPr>
              <w:t xml:space="preserve">11.2 </w:t>
            </w:r>
            <w:r>
              <w:rPr>
                <w:b/>
                <w:sz w:val="24"/>
                <w:lang w:val="kk-KZ"/>
              </w:rPr>
              <w:t>Тұқым- қуалаушылық пен өзгергіш</w:t>
            </w:r>
            <w:r w:rsidRPr="007B643A">
              <w:rPr>
                <w:b/>
                <w:sz w:val="24"/>
                <w:lang w:val="kk-KZ"/>
              </w:rPr>
              <w:t>тік заңдылықтары</w:t>
            </w: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Дезоксирибонуклеин қышқылының</w:t>
            </w:r>
          </w:p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кездейсоқ мутациясы.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11.2.4.1 - мутациялардың дезоксирибонуклеин қышқылы</w:t>
            </w:r>
          </w:p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репарациясы, дезоксирибонуклеин қышқылы рекомбинациясы, дезоксирибонуклеин қышқылы репликациясы арасындағы байланысын табу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7B643A" w:rsidRDefault="00305875" w:rsidP="00305875">
            <w:pPr>
              <w:pStyle w:val="TableParagraph"/>
              <w:numPr>
                <w:ilvl w:val="0"/>
                <w:numId w:val="4"/>
              </w:numPr>
              <w:ind w:left="0" w:right="-108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305875" w:rsidRPr="007B643A" w:rsidRDefault="00305875" w:rsidP="00305875">
            <w:pPr>
              <w:pStyle w:val="TableParagraph"/>
              <w:ind w:right="-108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Репликацияның, репарацияның, рекомбинацияның генетикалық үдерістердің қателері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7B643A" w:rsidRDefault="00305875" w:rsidP="00305875">
            <w:pPr>
              <w:pStyle w:val="TableParagraph"/>
              <w:numPr>
                <w:ilvl w:val="0"/>
                <w:numId w:val="4"/>
              </w:numPr>
              <w:ind w:left="0" w:right="-108" w:firstLine="0"/>
              <w:rPr>
                <w:b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7B643A" w:rsidRDefault="00305875" w:rsidP="00305875">
            <w:pPr>
              <w:pStyle w:val="TableParagraph"/>
              <w:ind w:right="-108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13D90" w:rsidRDefault="00305875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Белгілердің тұқым қуалауының нақтылығын талдаудың статистикалық әдістері (χ</w:t>
            </w:r>
            <w:r>
              <w:rPr>
                <w:sz w:val="24"/>
                <w:lang w:val="kk-KZ"/>
              </w:rPr>
              <w:t>² критерий, t-критерий).</w:t>
            </w:r>
            <w:r w:rsidR="00BA2F77">
              <w:rPr>
                <w:b/>
                <w:sz w:val="24"/>
                <w:lang w:val="kk-KZ"/>
              </w:rPr>
              <w:t xml:space="preserve"> </w:t>
            </w:r>
          </w:p>
          <w:p w:rsidR="00305875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>
              <w:rPr>
                <w:b/>
                <w:sz w:val="24"/>
                <w:lang w:val="kk-KZ"/>
              </w:rPr>
              <w:t>8</w:t>
            </w:r>
            <w:r w:rsidRPr="00305875">
              <w:rPr>
                <w:b/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="00BA2F77">
              <w:rPr>
                <w:sz w:val="24"/>
                <w:lang w:val="kk-KZ"/>
              </w:rPr>
              <w:t xml:space="preserve"> </w:t>
            </w:r>
            <w:r w:rsidR="00BA2F77" w:rsidRPr="004A20EB">
              <w:rPr>
                <w:sz w:val="24"/>
                <w:lang w:val="kk-KZ"/>
              </w:rPr>
              <w:t>«Белгілердің тұқым қуалауының нақтылығын талдау»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11.2.4.2 - белгілердің тұқымқуалауының нақтылығын талдауда статистикалық әдістерді қолдану (t- критерий, χ² критерий)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«Адам геномы» жобасы. </w:t>
            </w:r>
            <w:r w:rsidR="00BA2F77" w:rsidRPr="004A20EB">
              <w:rPr>
                <w:sz w:val="24"/>
                <w:lang w:val="kk-KZ"/>
              </w:rPr>
              <w:t>Адамның геномдық ДНҚ-ін</w:t>
            </w:r>
            <w:r w:rsidR="00BA2F77">
              <w:rPr>
                <w:sz w:val="24"/>
                <w:lang w:val="kk-KZ"/>
              </w:rPr>
              <w:t xml:space="preserve"> </w:t>
            </w:r>
            <w:r w:rsidR="00BA2F77" w:rsidRPr="004A20EB">
              <w:rPr>
                <w:sz w:val="24"/>
                <w:lang w:val="kk-KZ"/>
              </w:rPr>
              <w:t>секвенирлеу.</w:t>
            </w:r>
            <w:r w:rsidR="00BA2F77" w:rsidRPr="004A20EB">
              <w:rPr>
                <w:sz w:val="24"/>
                <w:lang w:val="kk-KZ"/>
              </w:rPr>
              <w:t xml:space="preserve"> </w:t>
            </w:r>
            <w:r w:rsidR="00BA2F77" w:rsidRPr="004A20EB">
              <w:rPr>
                <w:sz w:val="24"/>
                <w:lang w:val="kk-KZ"/>
              </w:rPr>
              <w:t>Жоба аясында жүргізілген зерттеулердің маңызы</w:t>
            </w:r>
          </w:p>
          <w:p w:rsidR="00313D90" w:rsidRPr="00313D90" w:rsidRDefault="00313D90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 w:rsidRPr="00313D90">
              <w:rPr>
                <w:b/>
                <w:sz w:val="24"/>
                <w:lang w:val="kk-KZ"/>
              </w:rPr>
              <w:t>БЖБ-3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11.2.4.3 - «Адам геномы» жобасының маңызын талқылау</w:t>
            </w: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F37BC5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F37BC5">
              <w:rPr>
                <w:b/>
                <w:sz w:val="24"/>
                <w:lang w:val="kk-KZ"/>
              </w:rPr>
              <w:t>Тоқсандық жиынтық бағалау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Қайталау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506381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2E0E24">
        <w:trPr>
          <w:trHeight w:val="269"/>
        </w:trPr>
        <w:tc>
          <w:tcPr>
            <w:tcW w:w="567" w:type="dxa"/>
          </w:tcPr>
          <w:p w:rsidR="00305875" w:rsidRPr="00AE76DF" w:rsidRDefault="00305875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CD5211" w:rsidRDefault="00305875" w:rsidP="00305875">
            <w:pPr>
              <w:pStyle w:val="ab"/>
              <w:ind w:left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287367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287367">
              <w:rPr>
                <w:b/>
                <w:sz w:val="24"/>
                <w:lang w:val="kk-KZ"/>
              </w:rPr>
              <w:t>Тоқсан ішінде барлығы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287367" w:rsidRDefault="00313D90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13D90" w:rsidRPr="001C3698" w:rsidTr="00313D90">
        <w:trPr>
          <w:trHeight w:val="415"/>
        </w:trPr>
        <w:tc>
          <w:tcPr>
            <w:tcW w:w="567" w:type="dxa"/>
            <w:shd w:val="clear" w:color="auto" w:fill="FFFF00"/>
          </w:tcPr>
          <w:p w:rsidR="00313D90" w:rsidRPr="00AE76DF" w:rsidRDefault="00313D90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313D90" w:rsidRPr="00CD5211" w:rsidRDefault="00313D90" w:rsidP="00305875">
            <w:pPr>
              <w:pStyle w:val="ab"/>
              <w:ind w:left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:rsidR="00313D90" w:rsidRPr="00AE76DF" w:rsidRDefault="00313D90" w:rsidP="00305875">
            <w:pPr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FFFF00"/>
          </w:tcPr>
          <w:p w:rsidR="00313D90" w:rsidRPr="00287367" w:rsidRDefault="00313D90" w:rsidP="00313D90">
            <w:pPr>
              <w:pStyle w:val="TableParagraph"/>
              <w:spacing w:line="275" w:lineRule="exact"/>
              <w:ind w:right="-87"/>
              <w:jc w:val="center"/>
              <w:rPr>
                <w:b/>
                <w:sz w:val="24"/>
                <w:lang w:val="kk-KZ"/>
              </w:rPr>
            </w:pPr>
            <w:r w:rsidRPr="004A20EB">
              <w:rPr>
                <w:b/>
                <w:sz w:val="24"/>
                <w:lang w:val="kk-KZ"/>
              </w:rPr>
              <w:t>3-тоқсан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(20-сағат)</w:t>
            </w:r>
          </w:p>
        </w:tc>
        <w:tc>
          <w:tcPr>
            <w:tcW w:w="3827" w:type="dxa"/>
            <w:shd w:val="clear" w:color="auto" w:fill="FFFF00"/>
          </w:tcPr>
          <w:p w:rsidR="00313D90" w:rsidRPr="004A20EB" w:rsidRDefault="00313D90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313D90" w:rsidRDefault="00313D90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313D90" w:rsidRPr="00CD5211" w:rsidRDefault="00313D90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00"/>
          </w:tcPr>
          <w:p w:rsidR="00313D90" w:rsidRPr="00AE76DF" w:rsidRDefault="00313D90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4A20EB" w:rsidRDefault="00305875" w:rsidP="00305875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11.3 Жасуша</w:t>
            </w:r>
            <w:r>
              <w:rPr>
                <w:b/>
                <w:sz w:val="24"/>
                <w:lang w:val="kk-KZ"/>
              </w:rPr>
              <w:t>-</w:t>
            </w:r>
            <w:r w:rsidRPr="006713A8">
              <w:rPr>
                <w:b/>
                <w:sz w:val="24"/>
                <w:lang w:val="kk-KZ"/>
              </w:rPr>
              <w:t xml:space="preserve"> лық биология</w:t>
            </w: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Жасушалардың негізгі компоненттерін анықтау. </w:t>
            </w:r>
            <w:r w:rsidR="002E0E24">
              <w:rPr>
                <w:b/>
                <w:sz w:val="24"/>
                <w:lang w:val="kk-KZ"/>
              </w:rPr>
              <w:t>З</w:t>
            </w:r>
            <w:r w:rsidR="002E0E24" w:rsidRPr="00077A21">
              <w:rPr>
                <w:b/>
                <w:sz w:val="24"/>
                <w:lang w:val="kk-KZ"/>
              </w:rPr>
              <w:t>ертханалық жұмыс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9</w:t>
            </w:r>
            <w:r w:rsidR="002E0E24">
              <w:rPr>
                <w:sz w:val="24"/>
                <w:lang w:val="kk-KZ"/>
              </w:rPr>
              <w:t xml:space="preserve">. </w:t>
            </w:r>
            <w:r w:rsidR="002E0E24" w:rsidRPr="004A20EB">
              <w:rPr>
                <w:sz w:val="24"/>
                <w:lang w:val="kk-KZ"/>
              </w:rPr>
              <w:t>«Жасушалардың негізгі компоненттерін микрофотографиялар қолданып сипаттау»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11.4.2.1 - микрофотография қолданып жасушалардың негізгі компоненттерін анықтау және сипаттау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Органелде</w:t>
            </w:r>
            <w:r>
              <w:rPr>
                <w:sz w:val="24"/>
                <w:lang w:val="kk-KZ"/>
              </w:rPr>
              <w:t xml:space="preserve">рдің сызықтық ұлғаюын есептеу. </w:t>
            </w:r>
            <w:r w:rsidR="002E0E24" w:rsidRPr="004A20EB">
              <w:rPr>
                <w:sz w:val="24"/>
                <w:lang w:val="kk-KZ"/>
              </w:rPr>
              <w:t>Оптикалық және электронды микроскоптардың үлкейту және айқындау мүмкіндіктері арасындағы айырмашылы</w:t>
            </w:r>
            <w:r w:rsidR="002E0E24">
              <w:rPr>
                <w:sz w:val="24"/>
                <w:lang w:val="kk-KZ"/>
              </w:rPr>
              <w:t>қтар.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6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11.4.2.2 - жасушалардың нақты мөлшерін анықтау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2E0E24" w:rsidRPr="002E0E24" w:rsidRDefault="002E0E24" w:rsidP="001739DF">
            <w:pPr>
              <w:pStyle w:val="TableParagraph"/>
              <w:rPr>
                <w:b/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Окулярмикрометр мен объективмикрометрді жасушалард</w:t>
            </w:r>
            <w:r>
              <w:rPr>
                <w:sz w:val="24"/>
                <w:lang w:val="kk-KZ"/>
              </w:rPr>
              <w:t>ың мөлшерін есептеуде қолдану.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10</w:t>
            </w:r>
            <w:r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>«Микрометр мен объектив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микрометрді жасушалардың нақты мөлшерін анықтауға қолдану»</w:t>
            </w:r>
            <w:r w:rsidR="001739DF">
              <w:rPr>
                <w:sz w:val="24"/>
                <w:lang w:val="kk-KZ"/>
              </w:rPr>
              <w:t xml:space="preserve">      </w:t>
            </w:r>
            <w:r w:rsidRPr="002E0E24">
              <w:rPr>
                <w:b/>
                <w:sz w:val="24"/>
                <w:lang w:val="kk-KZ"/>
              </w:rPr>
              <w:t>БЖБ-1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6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CD5211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C3698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4A20EB" w:rsidRDefault="001739DF" w:rsidP="00305875">
            <w:pPr>
              <w:pStyle w:val="TableParagraph"/>
              <w:numPr>
                <w:ilvl w:val="0"/>
                <w:numId w:val="5"/>
              </w:numPr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11.3</w:t>
            </w:r>
          </w:p>
          <w:p w:rsidR="001739DF" w:rsidRPr="006713A8" w:rsidRDefault="001739DF" w:rsidP="00305875">
            <w:pPr>
              <w:pStyle w:val="TableParagraph"/>
              <w:ind w:right="-105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Биотехнология</w:t>
            </w:r>
          </w:p>
        </w:tc>
        <w:tc>
          <w:tcPr>
            <w:tcW w:w="4962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Микробиологиялық зерттеулердің кезеңдері. </w:t>
            </w:r>
            <w:r w:rsidRPr="004A20EB">
              <w:rPr>
                <w:sz w:val="24"/>
                <w:lang w:val="kk-KZ"/>
              </w:rPr>
              <w:t>Микроағзалармен жұмыс жасағандағы дезинфекциялау және стерильдеу әдістері.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11.4.3.1 - микробиологиялық зерттеу кезеңдерін сипаттау және түсіндіру</w:t>
            </w: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CD5211" w:rsidRDefault="001739DF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C3698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4A20EB" w:rsidRDefault="001739DF" w:rsidP="00305875">
            <w:pPr>
              <w:pStyle w:val="TableParagraph"/>
              <w:numPr>
                <w:ilvl w:val="0"/>
                <w:numId w:val="5"/>
              </w:numPr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Қоректік орталардың түрлері және оларды әзірлеу.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Қоректік орталарға себу тәсілдері мен техникасы. Инкубация.</w:t>
            </w:r>
            <w:r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CD5211" w:rsidRDefault="001739DF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C3698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4A20EB" w:rsidRDefault="001739DF" w:rsidP="00305875">
            <w:pPr>
              <w:pStyle w:val="TableParagraph"/>
              <w:numPr>
                <w:ilvl w:val="0"/>
                <w:numId w:val="5"/>
              </w:numPr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11</w:t>
            </w:r>
            <w:r>
              <w:rPr>
                <w:sz w:val="24"/>
                <w:lang w:val="kk-KZ"/>
              </w:rPr>
              <w:t xml:space="preserve">. </w:t>
            </w:r>
            <w:r w:rsidRPr="004A20EB">
              <w:rPr>
                <w:sz w:val="24"/>
                <w:lang w:val="kk-KZ"/>
              </w:rPr>
              <w:t>«Сүтқышқылды өнімдердің түрлі қоректік ортадағы микрофлорасын зерттеу»</w:t>
            </w:r>
          </w:p>
        </w:tc>
        <w:tc>
          <w:tcPr>
            <w:tcW w:w="3827" w:type="dxa"/>
            <w:vMerge/>
            <w:shd w:val="clear" w:color="auto" w:fill="auto"/>
          </w:tcPr>
          <w:p w:rsidR="001739DF" w:rsidRPr="004A20EB" w:rsidRDefault="001739DF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CD5211" w:rsidRDefault="001739DF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Грамм оң және грамм теріс бактериялар және олардың құрылыс ерекшеліктері</w:t>
            </w:r>
            <w:r w:rsidR="00B80E34">
              <w:rPr>
                <w:sz w:val="24"/>
                <w:lang w:val="kk-KZ"/>
              </w:rPr>
              <w:t xml:space="preserve">, </w:t>
            </w:r>
            <w:r w:rsidR="002E0E24">
              <w:rPr>
                <w:sz w:val="24"/>
                <w:lang w:val="kk-KZ"/>
              </w:rPr>
              <w:t>өкілдері.</w:t>
            </w:r>
            <w:r w:rsidR="002E0E24">
              <w:rPr>
                <w:b/>
                <w:sz w:val="24"/>
                <w:lang w:val="kk-KZ"/>
              </w:rPr>
              <w:t xml:space="preserve"> </w:t>
            </w:r>
            <w:r w:rsidR="007C6B08">
              <w:rPr>
                <w:b/>
                <w:sz w:val="24"/>
                <w:lang w:val="kk-KZ"/>
              </w:rPr>
              <w:t>З</w:t>
            </w:r>
            <w:r w:rsidR="007C6B08" w:rsidRPr="00077A21">
              <w:rPr>
                <w:b/>
                <w:sz w:val="24"/>
                <w:lang w:val="kk-KZ"/>
              </w:rPr>
              <w:t>ертханалық жұмыс</w:t>
            </w:r>
            <w:r w:rsidR="007C6B08" w:rsidRPr="004A20EB">
              <w:rPr>
                <w:sz w:val="24"/>
                <w:lang w:val="kk-KZ"/>
              </w:rPr>
              <w:t xml:space="preserve"> </w:t>
            </w:r>
            <w:r w:rsidR="007C6B08" w:rsidRPr="00305875">
              <w:rPr>
                <w:b/>
                <w:sz w:val="24"/>
                <w:lang w:val="kk-KZ"/>
              </w:rPr>
              <w:t>№</w:t>
            </w:r>
            <w:r w:rsidR="007C6B08">
              <w:rPr>
                <w:b/>
                <w:sz w:val="24"/>
                <w:lang w:val="kk-KZ"/>
              </w:rPr>
              <w:t>1</w:t>
            </w:r>
            <w:r w:rsidR="007C6B08" w:rsidRPr="00305875">
              <w:rPr>
                <w:b/>
                <w:sz w:val="24"/>
                <w:lang w:val="kk-KZ"/>
              </w:rPr>
              <w:t>2.</w:t>
            </w:r>
            <w:r w:rsidR="007C6B08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«Бактерияларды Грамм әдісі бойынша бояу»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11.4.3.2 -грамм оң және грамм теріс бактерияларды зерттеу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«Рекомбинантты дезоксирибонуклеин қышқылы» ұғымы.</w:t>
            </w:r>
            <w:r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Рекомбинантты дезоксирибонуклеин қышқылы алу тәсілдері.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11.4.3.3 - рекомбинантты дезоксирибонуклеин қышқылы</w:t>
            </w:r>
          </w:p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алу тәсілдерін түсіндіру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Рекомбинантты</w:t>
            </w:r>
            <w:r w:rsidRPr="004A20EB">
              <w:rPr>
                <w:spacing w:val="-15"/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дезоксирибонуклеин қышқылының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қолданылуы.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Плазмиданың қасиеттері және олардың генетикалық клондауда қолданылуы.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«Клондау» ұғымы</w:t>
            </w:r>
            <w:r w:rsidR="002E0E24">
              <w:rPr>
                <w:sz w:val="24"/>
                <w:lang w:val="kk-KZ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Ағзаларды клондау тәсілдері</w:t>
            </w:r>
            <w:r w:rsidR="002E0E24">
              <w:rPr>
                <w:sz w:val="24"/>
                <w:lang w:val="kk-KZ"/>
              </w:rPr>
              <w:t xml:space="preserve">. </w:t>
            </w:r>
            <w:r w:rsidR="002E0E24" w:rsidRPr="004A20EB">
              <w:rPr>
                <w:sz w:val="24"/>
                <w:lang w:val="kk-KZ"/>
              </w:rPr>
              <w:t xml:space="preserve">Микроклоналды көбею» ұғымы.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1739DF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11.4.3.4 - ағзаларды клондау тәсілдерін түсіндіру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739DF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222BF8" w:rsidRDefault="001739DF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Өсімдіктерді микроклоналды көбейтудің кезеңдері мен әдістері. Маңызы</w:t>
            </w:r>
          </w:p>
        </w:tc>
        <w:tc>
          <w:tcPr>
            <w:tcW w:w="3827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11.4.3.5 - өсімдіктерді микроклоналды көбейту тәсілін сипаттау</w:t>
            </w: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1739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Ферменттердің медицинада, химияда және өнеркәсіпте қолданылуы</w:t>
            </w:r>
          </w:p>
          <w:p w:rsidR="001739DF" w:rsidRPr="001739DF" w:rsidRDefault="001739DF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1739DF">
              <w:rPr>
                <w:b/>
                <w:sz w:val="24"/>
                <w:lang w:val="kk-KZ"/>
              </w:rPr>
              <w:t>БЖБ-2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11.4.3.6 - ферменттерді медицинада, өнеркәсіпте қолдану мүмкіндігін талқылау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dxa"/>
          </w:tcPr>
          <w:p w:rsidR="00305875" w:rsidRPr="004A20EB" w:rsidRDefault="00305875" w:rsidP="00305875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11.3 Биомедицина және биоинформатика</w:t>
            </w: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Электромагниттік толқындарының адам ағзасына әсер ету ерекшеліктері</w:t>
            </w:r>
            <w:r w:rsidR="002E0E24">
              <w:rPr>
                <w:sz w:val="24"/>
                <w:lang w:val="kk-KZ"/>
              </w:rPr>
              <w:t xml:space="preserve">. </w:t>
            </w:r>
            <w:r w:rsidR="002E0E24">
              <w:rPr>
                <w:sz w:val="24"/>
                <w:lang w:val="kk-KZ"/>
              </w:rPr>
              <w:t>Д</w:t>
            </w:r>
            <w:r w:rsidR="002E0E24" w:rsidRPr="004A20EB">
              <w:rPr>
                <w:sz w:val="24"/>
                <w:lang w:val="kk-KZ"/>
              </w:rPr>
              <w:t>ыбыс толқындарының адам ағзасына әсер ету ерекшеліктері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11.4.4.1 - электромагниттік және дыбыс толқындарының адам ағзасына әсерін түсіндіру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«Эпигенетика» ұғымы. Эпигенетика туралы жалпы түсініктер. </w:t>
            </w:r>
            <w:r w:rsidR="002E0E24" w:rsidRPr="004A20EB">
              <w:rPr>
                <w:sz w:val="24"/>
                <w:lang w:val="kk-KZ"/>
              </w:rPr>
              <w:t>Эпигенетиканың молекулярлық негіздері.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Адамдағы эпигенетикалық салдарлар.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Эпигенетика және эпигеномика.</w:t>
            </w:r>
            <w:r w:rsidR="002E0E24" w:rsidRPr="004A20EB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Д</w:t>
            </w:r>
            <w:r w:rsidR="002E0E24">
              <w:rPr>
                <w:sz w:val="24"/>
                <w:lang w:val="kk-KZ"/>
              </w:rPr>
              <w:t>езоксирибонуклеин қышқылының</w:t>
            </w:r>
            <w:r w:rsidR="002E0E24" w:rsidRPr="004A20EB">
              <w:rPr>
                <w:sz w:val="24"/>
                <w:lang w:val="kk-KZ"/>
              </w:rPr>
              <w:t xml:space="preserve"> метилденуі.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11.4.4.2 - гендердің реттілігін бұзбайтын, гендерді реттеудің механизмін зерттеудегі эпигенетиканың маңызын түсіндіру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«Биоинформатика» ұғымы. </w:t>
            </w:r>
            <w:r w:rsidR="002E0E24" w:rsidRPr="004A20EB">
              <w:rPr>
                <w:sz w:val="24"/>
                <w:lang w:val="kk-KZ"/>
              </w:rPr>
              <w:t>Биоинформатиканың құралдарын зерттеулерге қолдану.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11.4.4.3 - биоинформатиканың ролін сипаттау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4E712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Экстракорпоральды ұрықтандыру</w:t>
            </w:r>
          </w:p>
          <w:p w:rsidR="00305875" w:rsidRPr="004A20EB" w:rsidRDefault="00305875" w:rsidP="001739DF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әдісі және оның маңызы. </w:t>
            </w:r>
            <w:r w:rsidR="002E0E24" w:rsidRPr="004A20EB">
              <w:rPr>
                <w:sz w:val="24"/>
                <w:lang w:val="kk-KZ"/>
              </w:rPr>
              <w:t>Экстракорпоральды ұрықтандырудың</w:t>
            </w:r>
            <w:r w:rsidR="001739DF">
              <w:rPr>
                <w:sz w:val="24"/>
                <w:lang w:val="kk-KZ"/>
              </w:rPr>
              <w:t xml:space="preserve"> </w:t>
            </w:r>
            <w:r w:rsidR="002E0E24" w:rsidRPr="004A20EB">
              <w:rPr>
                <w:sz w:val="24"/>
                <w:lang w:val="kk-KZ"/>
              </w:rPr>
              <w:t>этикалық аспектілері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11.4.4.4 - экстракорпоральды ұрықтандыру (ЭКО) әдісінің маңызын түсіндіру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222BF8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C3698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222BF8" w:rsidRDefault="001739DF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1739DF" w:rsidRPr="004A20EB" w:rsidRDefault="001739DF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Моноклоналды антиденелердің маңызы</w:t>
            </w:r>
            <w:r>
              <w:rPr>
                <w:sz w:val="24"/>
                <w:lang w:val="kk-KZ"/>
              </w:rPr>
              <w:t xml:space="preserve"> мен </w:t>
            </w:r>
            <w:r w:rsidRPr="004A20EB">
              <w:rPr>
                <w:sz w:val="24"/>
                <w:lang w:val="kk-KZ"/>
              </w:rPr>
              <w:t>өндірісі.</w:t>
            </w:r>
            <w:r w:rsidRPr="004A20EB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39DF" w:rsidRPr="004A20EB" w:rsidRDefault="001739DF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11.4.4.5 - ауруларды диагностикалау және емдеуде моноклоналды антиденелерді қолдануды түсіндіру</w:t>
            </w: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222BF8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739DF" w:rsidTr="00305875">
        <w:trPr>
          <w:trHeight w:val="70"/>
        </w:trPr>
        <w:tc>
          <w:tcPr>
            <w:tcW w:w="567" w:type="dxa"/>
          </w:tcPr>
          <w:p w:rsidR="001739DF" w:rsidRPr="00AE76DF" w:rsidRDefault="001739DF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1739DF" w:rsidRPr="00222BF8" w:rsidRDefault="001739DF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1739DF" w:rsidRPr="006713A8" w:rsidRDefault="001739DF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1739DF" w:rsidRDefault="001739DF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Моноклоналды антиденелер көмегімен ауруларды диагностикалау және емдеу</w:t>
            </w:r>
          </w:p>
          <w:p w:rsidR="001739DF" w:rsidRPr="001739DF" w:rsidRDefault="001739DF" w:rsidP="00305875">
            <w:pPr>
              <w:pStyle w:val="TableParagraph"/>
              <w:spacing w:before="1"/>
              <w:rPr>
                <w:b/>
                <w:sz w:val="24"/>
                <w:lang w:val="kk-KZ"/>
              </w:rPr>
            </w:pPr>
            <w:r w:rsidRPr="001739DF">
              <w:rPr>
                <w:b/>
                <w:sz w:val="24"/>
                <w:lang w:val="kk-KZ"/>
              </w:rPr>
              <w:t>БЖБ-3</w:t>
            </w:r>
          </w:p>
        </w:tc>
        <w:tc>
          <w:tcPr>
            <w:tcW w:w="3827" w:type="dxa"/>
            <w:vMerge/>
            <w:shd w:val="clear" w:color="auto" w:fill="auto"/>
          </w:tcPr>
          <w:p w:rsidR="001739DF" w:rsidRPr="004A20EB" w:rsidRDefault="001739DF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1739DF" w:rsidRPr="00DC0C18" w:rsidRDefault="001739DF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1739DF" w:rsidRPr="00222BF8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F37BC5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F37BC5">
              <w:rPr>
                <w:b/>
                <w:sz w:val="24"/>
                <w:lang w:val="kk-KZ"/>
              </w:rPr>
              <w:t>Тоқсандық жиынтық бағалау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Қайталау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419"/>
        </w:trPr>
        <w:tc>
          <w:tcPr>
            <w:tcW w:w="567" w:type="dxa"/>
          </w:tcPr>
          <w:p w:rsidR="00305875" w:rsidRPr="00AE76DF" w:rsidRDefault="00305875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222BF8" w:rsidRDefault="00305875" w:rsidP="00305875">
            <w:pPr>
              <w:pStyle w:val="ab"/>
              <w:ind w:left="36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287367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287367">
              <w:rPr>
                <w:b/>
                <w:sz w:val="24"/>
                <w:lang w:val="kk-KZ"/>
              </w:rPr>
              <w:t>Тоқсан ішінде барлығы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287367" w:rsidRDefault="001739DF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="00305875"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305875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739DF" w:rsidRPr="001C3698" w:rsidTr="001739DF">
        <w:trPr>
          <w:trHeight w:val="419"/>
        </w:trPr>
        <w:tc>
          <w:tcPr>
            <w:tcW w:w="567" w:type="dxa"/>
            <w:shd w:val="clear" w:color="auto" w:fill="FFFF00"/>
          </w:tcPr>
          <w:p w:rsidR="001739DF" w:rsidRPr="00AE76DF" w:rsidRDefault="001739DF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1739DF" w:rsidRPr="00222BF8" w:rsidRDefault="001739DF" w:rsidP="00305875">
            <w:pPr>
              <w:pStyle w:val="ab"/>
              <w:ind w:left="360"/>
              <w:rPr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:rsidR="001739DF" w:rsidRPr="006713A8" w:rsidRDefault="001739DF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FFFF00"/>
          </w:tcPr>
          <w:p w:rsidR="001739DF" w:rsidRPr="00287367" w:rsidRDefault="001739DF" w:rsidP="001739DF">
            <w:pPr>
              <w:pStyle w:val="TableParagraph"/>
              <w:spacing w:line="275" w:lineRule="exact"/>
              <w:ind w:right="-87"/>
              <w:jc w:val="center"/>
              <w:rPr>
                <w:b/>
                <w:sz w:val="24"/>
                <w:lang w:val="kk-KZ"/>
              </w:rPr>
            </w:pPr>
            <w:r w:rsidRPr="004A20EB">
              <w:rPr>
                <w:b/>
                <w:sz w:val="24"/>
                <w:lang w:val="kk-KZ"/>
              </w:rPr>
              <w:t>4-тоқсан</w:t>
            </w:r>
            <w:r>
              <w:rPr>
                <w:b/>
                <w:sz w:val="24"/>
                <w:lang w:val="kk-KZ"/>
              </w:rPr>
              <w:t xml:space="preserve"> (</w:t>
            </w:r>
            <w:r>
              <w:rPr>
                <w:b/>
                <w:sz w:val="24"/>
                <w:lang w:val="kk-KZ"/>
              </w:rPr>
              <w:t>19</w:t>
            </w:r>
            <w:r>
              <w:rPr>
                <w:b/>
                <w:sz w:val="24"/>
                <w:lang w:val="kk-KZ"/>
              </w:rPr>
              <w:t>-сағат)</w:t>
            </w:r>
          </w:p>
        </w:tc>
        <w:tc>
          <w:tcPr>
            <w:tcW w:w="3827" w:type="dxa"/>
            <w:shd w:val="clear" w:color="auto" w:fill="FFFF00"/>
          </w:tcPr>
          <w:p w:rsidR="001739DF" w:rsidRPr="004A20EB" w:rsidRDefault="001739DF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1739DF" w:rsidRDefault="001739DF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1739DF" w:rsidRDefault="001739DF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00"/>
          </w:tcPr>
          <w:p w:rsidR="001739DF" w:rsidRPr="00AE76DF" w:rsidRDefault="001739DF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1C3698" w:rsidTr="007C6B08">
        <w:trPr>
          <w:trHeight w:val="513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7C6B08" w:rsidRPr="006713A8" w:rsidRDefault="007C6B08" w:rsidP="00305875">
            <w:pPr>
              <w:pStyle w:val="TableParagraph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11.4 Биосфера, экожүйе, популяция</w:t>
            </w: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Экологиялық пирамидалар. </w:t>
            </w:r>
          </w:p>
          <w:p w:rsidR="007C6B08" w:rsidRPr="004A20EB" w:rsidRDefault="007C6B08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6B08" w:rsidRPr="00366BF9" w:rsidRDefault="007C6B08" w:rsidP="00305875">
            <w:pPr>
              <w:pStyle w:val="TableParagraph"/>
              <w:numPr>
                <w:ilvl w:val="3"/>
                <w:numId w:val="1"/>
              </w:numPr>
              <w:tabs>
                <w:tab w:val="left" w:pos="944"/>
              </w:tabs>
              <w:spacing w:line="268" w:lineRule="exact"/>
              <w:ind w:left="0" w:firstLine="0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- экологиялық пирамида ережесін</w:t>
            </w:r>
            <w:r w:rsidRPr="004A20EB">
              <w:rPr>
                <w:spacing w:val="-8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түсіндіру</w:t>
            </w: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1C3698" w:rsidTr="00305875">
        <w:trPr>
          <w:trHeight w:val="70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7C6B08" w:rsidRPr="006713A8" w:rsidRDefault="007C6B08" w:rsidP="00305875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Трофикалық деңгейлер.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C6B08" w:rsidRPr="004A20EB" w:rsidRDefault="007C6B08" w:rsidP="00305875">
            <w:pPr>
              <w:pStyle w:val="TableParagraph"/>
              <w:tabs>
                <w:tab w:val="left" w:pos="944"/>
              </w:tabs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11.3.1.2- </w:t>
            </w:r>
            <w:r w:rsidRPr="004A20EB">
              <w:rPr>
                <w:sz w:val="24"/>
                <w:lang w:val="kk-KZ"/>
              </w:rPr>
              <w:t>экожүйелердегі трофикалық</w:t>
            </w:r>
            <w:r w:rsidRPr="004A20EB">
              <w:rPr>
                <w:spacing w:val="-9"/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деңгейлердің сызбасын</w:t>
            </w:r>
            <w:r w:rsidRPr="004A20EB">
              <w:rPr>
                <w:spacing w:val="-5"/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құрастыру</w:t>
            </w: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Pr="002074D3" w:rsidRDefault="007C6B08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1C3698" w:rsidTr="00305875">
        <w:trPr>
          <w:trHeight w:val="70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7C6B08" w:rsidRPr="006713A8" w:rsidRDefault="007C6B08" w:rsidP="00305875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Қарым- қатынас түрлері. </w:t>
            </w:r>
          </w:p>
        </w:tc>
        <w:tc>
          <w:tcPr>
            <w:tcW w:w="3827" w:type="dxa"/>
            <w:vMerge/>
            <w:shd w:val="clear" w:color="auto" w:fill="auto"/>
          </w:tcPr>
          <w:p w:rsidR="007C6B08" w:rsidRDefault="007C6B08" w:rsidP="00305875">
            <w:pPr>
              <w:pStyle w:val="TableParagraph"/>
              <w:tabs>
                <w:tab w:val="left" w:pos="944"/>
              </w:tabs>
              <w:spacing w:line="268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Default="007C6B08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7C6B08" w:rsidTr="00305875">
        <w:trPr>
          <w:trHeight w:val="70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7C6B08" w:rsidRPr="006713A8" w:rsidRDefault="007C6B08" w:rsidP="00305875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BA300E">
            <w:pPr>
              <w:pStyle w:val="TableParagraph"/>
              <w:ind w:right="-102"/>
              <w:rPr>
                <w:sz w:val="24"/>
                <w:lang w:val="kk-KZ"/>
              </w:rPr>
            </w:pPr>
            <w:r w:rsidRPr="00BA300E">
              <w:rPr>
                <w:b/>
                <w:sz w:val="24"/>
                <w:lang w:val="kk-KZ"/>
              </w:rPr>
              <w:t>Модельдеу</w:t>
            </w:r>
            <w:r w:rsidRPr="004A20EB">
              <w:rPr>
                <w:sz w:val="24"/>
                <w:lang w:val="kk-KZ"/>
              </w:rPr>
              <w:t xml:space="preserve"> «Қоректік тізбектерде энергияның тасым</w:t>
            </w:r>
            <w:r>
              <w:rPr>
                <w:sz w:val="24"/>
                <w:lang w:val="kk-KZ"/>
              </w:rPr>
              <w:t>алдануының сызбасын құрастыру».</w:t>
            </w:r>
          </w:p>
        </w:tc>
        <w:tc>
          <w:tcPr>
            <w:tcW w:w="3827" w:type="dxa"/>
            <w:vMerge/>
            <w:shd w:val="clear" w:color="auto" w:fill="auto"/>
          </w:tcPr>
          <w:p w:rsidR="007C6B08" w:rsidRDefault="007C6B08" w:rsidP="00305875">
            <w:pPr>
              <w:pStyle w:val="TableParagraph"/>
              <w:tabs>
                <w:tab w:val="left" w:pos="944"/>
              </w:tabs>
              <w:spacing w:line="268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Pr="007C6B08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1C3698" w:rsidTr="00305875">
        <w:trPr>
          <w:trHeight w:val="70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7C6B08" w:rsidRPr="006713A8" w:rsidRDefault="007C6B08" w:rsidP="00305875">
            <w:pPr>
              <w:pStyle w:val="TableParagraph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Экологиялық жағдайлар мен экологиялық есептер шешу</w:t>
            </w:r>
          </w:p>
        </w:tc>
        <w:tc>
          <w:tcPr>
            <w:tcW w:w="3827" w:type="dxa"/>
            <w:vMerge/>
            <w:shd w:val="clear" w:color="auto" w:fill="auto"/>
          </w:tcPr>
          <w:p w:rsidR="007C6B08" w:rsidRPr="004A20EB" w:rsidRDefault="007C6B08" w:rsidP="00305875">
            <w:pPr>
              <w:pStyle w:val="TableParagraph"/>
              <w:tabs>
                <w:tab w:val="left" w:pos="944"/>
              </w:tabs>
              <w:spacing w:line="268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Pr="002074D3" w:rsidRDefault="007C6B08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Түрлердің алуантүрлілігі.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 xml:space="preserve">11.3.1.3 - экожүйенің алуан </w:t>
            </w:r>
            <w:r w:rsidRPr="004A20EB">
              <w:rPr>
                <w:sz w:val="24"/>
                <w:lang w:val="kk-KZ"/>
              </w:rPr>
              <w:lastRenderedPageBreak/>
              <w:t>түрлілігі мен тұрақтылығы арасындағы өзара байланысты орнату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305875" w:rsidRPr="002074D3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Харди - Вайнбергтің генетикалық тепе-теңдік заңы.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2074D3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Сирек кездесетін және жойылып бара жатқан өсімдіктер мен жануарлардың түрлерін қорғау.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2074D3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Жергілікті экожүйедегі ағзалардың саны мен таралуын анықтауда түрлі статистикалық әдістерді қолдану.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11.3.1.4 - өз аймақтың экожүйесін статистикалық талдау әдістерін (Стьюденттің t-критерийі, χ2- критерий) қолданып зерттеу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2074D3" w:rsidRDefault="00305875" w:rsidP="00305875">
            <w:pPr>
              <w:ind w:right="-87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Жерг</w:t>
            </w:r>
            <w:r>
              <w:rPr>
                <w:sz w:val="24"/>
                <w:lang w:val="kk-KZ"/>
              </w:rPr>
              <w:t>ілікті экожүйенің биоалуантүрлі</w:t>
            </w:r>
            <w:r w:rsidRPr="004A20EB">
              <w:rPr>
                <w:sz w:val="24"/>
                <w:lang w:val="kk-KZ"/>
              </w:rPr>
              <w:t>лігін анықтауда кездейсоқ іріктеу әдісінің маңызы.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03160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rPr>
                <w:b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7C6B08" w:rsidP="00305875">
            <w:pPr>
              <w:pStyle w:val="TableParagrap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З</w:t>
            </w:r>
            <w:r w:rsidRPr="00077A21">
              <w:rPr>
                <w:b/>
                <w:sz w:val="24"/>
                <w:lang w:val="kk-KZ"/>
              </w:rPr>
              <w:t>ертханалық жұмыс</w:t>
            </w:r>
            <w:r w:rsidRPr="004A20EB">
              <w:rPr>
                <w:sz w:val="24"/>
                <w:lang w:val="kk-KZ"/>
              </w:rPr>
              <w:t xml:space="preserve"> </w:t>
            </w:r>
            <w:r w:rsidRPr="00305875">
              <w:rPr>
                <w:b/>
                <w:sz w:val="24"/>
                <w:lang w:val="kk-KZ"/>
              </w:rPr>
              <w:t>№</w:t>
            </w:r>
            <w:r>
              <w:rPr>
                <w:b/>
                <w:sz w:val="24"/>
                <w:lang w:val="kk-KZ"/>
              </w:rPr>
              <w:t>13</w:t>
            </w:r>
            <w:r w:rsidRPr="00305875">
              <w:rPr>
                <w:b/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="00305875" w:rsidRPr="004A20EB">
              <w:rPr>
                <w:sz w:val="24"/>
                <w:lang w:val="kk-KZ"/>
              </w:rPr>
              <w:t>«Талдаудың статистикалық әдістерін қолдану арқылы өз регионы экожүйесінің жағдайын анықтау»</w:t>
            </w:r>
            <w:r>
              <w:rPr>
                <w:sz w:val="24"/>
                <w:lang w:val="kk-KZ"/>
              </w:rPr>
              <w:t xml:space="preserve"> </w:t>
            </w:r>
            <w:r w:rsidRPr="007C6B08">
              <w:rPr>
                <w:b/>
                <w:sz w:val="24"/>
                <w:lang w:val="kk-KZ"/>
              </w:rPr>
              <w:t>БЖБ-1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03160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1C3698" w:rsidTr="00305875">
        <w:trPr>
          <w:trHeight w:val="367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spacing w:line="275" w:lineRule="exact"/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7C6B08" w:rsidRPr="006713A8" w:rsidRDefault="007C6B08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 w:rsidRPr="006713A8">
              <w:rPr>
                <w:b/>
                <w:sz w:val="24"/>
                <w:lang w:val="kk-KZ"/>
              </w:rPr>
              <w:t>10.4 Адам іс- әрекетінің қоршаған ортаға әсері</w:t>
            </w: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Ғаламдық жылыну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себептері</w:t>
            </w:r>
            <w:r>
              <w:rPr>
                <w:sz w:val="24"/>
                <w:lang w:val="kk-KZ"/>
              </w:rPr>
              <w:t xml:space="preserve">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11.3.2.1 - мүмкін болатын климаттың жаһандық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өзгеру салдарын болжау</w:t>
            </w: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Pr="0003160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7C6B08" w:rsidTr="00305875">
        <w:trPr>
          <w:trHeight w:val="367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spacing w:line="275" w:lineRule="exact"/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7C6B08" w:rsidRPr="006713A8" w:rsidRDefault="007C6B08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Ғаламдық жылыну: себептері, салдарлары және шешу</w:t>
            </w:r>
            <w:r>
              <w:rPr>
                <w:sz w:val="24"/>
                <w:lang w:val="kk-KZ"/>
              </w:rPr>
              <w:t xml:space="preserve"> </w:t>
            </w:r>
            <w:r w:rsidRPr="004A20EB">
              <w:rPr>
                <w:sz w:val="24"/>
                <w:lang w:val="kk-KZ"/>
              </w:rPr>
              <w:t>жолдары.</w:t>
            </w:r>
          </w:p>
        </w:tc>
        <w:tc>
          <w:tcPr>
            <w:tcW w:w="3827" w:type="dxa"/>
            <w:vMerge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7C6B08" w:rsidRPr="007C6B08" w:rsidTr="00305875">
        <w:trPr>
          <w:trHeight w:val="367"/>
        </w:trPr>
        <w:tc>
          <w:tcPr>
            <w:tcW w:w="567" w:type="dxa"/>
          </w:tcPr>
          <w:p w:rsidR="007C6B08" w:rsidRPr="00AE76DF" w:rsidRDefault="007C6B08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7C6B08" w:rsidRPr="0059593B" w:rsidRDefault="007C6B08" w:rsidP="00305875">
            <w:pPr>
              <w:pStyle w:val="TableParagraph"/>
              <w:numPr>
                <w:ilvl w:val="0"/>
                <w:numId w:val="7"/>
              </w:numPr>
              <w:spacing w:line="275" w:lineRule="exact"/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7C6B08" w:rsidRPr="006713A8" w:rsidRDefault="007C6B08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BA300E">
              <w:rPr>
                <w:b/>
                <w:sz w:val="24"/>
                <w:lang w:val="kk-KZ"/>
              </w:rPr>
              <w:t>Модельдеу</w:t>
            </w:r>
            <w:r w:rsidRPr="004A20EB">
              <w:rPr>
                <w:sz w:val="24"/>
                <w:lang w:val="kk-KZ"/>
              </w:rPr>
              <w:t xml:space="preserve"> «Климаттың ғаламдық өзгеру компьютерлік модельдеу»</w:t>
            </w:r>
          </w:p>
        </w:tc>
        <w:tc>
          <w:tcPr>
            <w:tcW w:w="3827" w:type="dxa"/>
            <w:vMerge/>
            <w:shd w:val="clear" w:color="auto" w:fill="auto"/>
          </w:tcPr>
          <w:p w:rsidR="007C6B08" w:rsidRPr="004A20EB" w:rsidRDefault="007C6B08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C6B08" w:rsidRPr="00DC0C18" w:rsidRDefault="007C6B08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C6B08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7C6B08" w:rsidRPr="00AE76DF" w:rsidRDefault="007C6B08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TableParagraph"/>
              <w:numPr>
                <w:ilvl w:val="0"/>
                <w:numId w:val="7"/>
              </w:numPr>
              <w:spacing w:line="275" w:lineRule="exact"/>
              <w:ind w:left="0" w:firstLine="0"/>
              <w:rPr>
                <w:sz w:val="24"/>
                <w:lang w:val="kk-KZ"/>
              </w:rPr>
            </w:pPr>
          </w:p>
        </w:tc>
        <w:tc>
          <w:tcPr>
            <w:tcW w:w="1842" w:type="dxa"/>
          </w:tcPr>
          <w:p w:rsidR="00305875" w:rsidRPr="006713A8" w:rsidRDefault="00305875" w:rsidP="00305875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Қазақстанның экологиялық проблемалары және оларды шешу жолдары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11.3.2.2 - Қазақстанның экологиялық проблемаларын оқып білу және шешу жолдарын ұсыну</w:t>
            </w: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right="-87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4A20EB">
              <w:rPr>
                <w:sz w:val="24"/>
                <w:lang w:val="kk-KZ"/>
              </w:rPr>
              <w:t>Қазақстанның экологиялық проблемалары және оларды шешу жолдары</w:t>
            </w:r>
          </w:p>
        </w:tc>
        <w:tc>
          <w:tcPr>
            <w:tcW w:w="3827" w:type="dxa"/>
            <w:vMerge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right="-87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03160F" w:rsidRDefault="00305875" w:rsidP="00305875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Тарауды қорытындылау</w:t>
            </w:r>
            <w:r w:rsidR="007C6B08">
              <w:rPr>
                <w:sz w:val="24"/>
                <w:lang w:val="kk-KZ"/>
              </w:rPr>
              <w:t xml:space="preserve">. </w:t>
            </w:r>
            <w:r w:rsidR="007C6B08" w:rsidRPr="007C6B08">
              <w:rPr>
                <w:b/>
                <w:sz w:val="24"/>
                <w:lang w:val="kk-KZ"/>
              </w:rPr>
              <w:t>БЖБ-2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right="-87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F37BC5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F37BC5">
              <w:rPr>
                <w:b/>
                <w:sz w:val="24"/>
                <w:lang w:val="kk-KZ"/>
              </w:rPr>
              <w:t>Тоқсандық жиынтық бағалау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</w:tcPr>
          <w:p w:rsidR="00305875" w:rsidRPr="00AE76DF" w:rsidRDefault="00305875" w:rsidP="00305875">
            <w:pPr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59593B" w:rsidRDefault="00305875" w:rsidP="00305875">
            <w:pPr>
              <w:pStyle w:val="ab"/>
              <w:numPr>
                <w:ilvl w:val="0"/>
                <w:numId w:val="7"/>
              </w:numPr>
              <w:ind w:left="0" w:right="-87" w:firstLine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spacing w:line="275" w:lineRule="exact"/>
              <w:ind w:right="-8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Қайталау 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DC0C18" w:rsidRDefault="00305875" w:rsidP="00305875">
            <w:pPr>
              <w:ind w:right="-87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C0C1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423"/>
        </w:trPr>
        <w:tc>
          <w:tcPr>
            <w:tcW w:w="567" w:type="dxa"/>
          </w:tcPr>
          <w:p w:rsidR="00305875" w:rsidRPr="00AE76DF" w:rsidRDefault="00305875" w:rsidP="00305875">
            <w:pPr>
              <w:autoSpaceDE/>
              <w:autoSpaceDN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05875" w:rsidRPr="00AE76DF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305875" w:rsidRPr="00287367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287367">
              <w:rPr>
                <w:b/>
                <w:sz w:val="24"/>
                <w:lang w:val="kk-KZ"/>
              </w:rPr>
              <w:t>Тоқсан ішінде барлығы</w:t>
            </w:r>
          </w:p>
        </w:tc>
        <w:tc>
          <w:tcPr>
            <w:tcW w:w="3827" w:type="dxa"/>
            <w:shd w:val="clear" w:color="auto" w:fill="auto"/>
          </w:tcPr>
          <w:p w:rsidR="00305875" w:rsidRPr="004A20EB" w:rsidRDefault="00305875" w:rsidP="00305875">
            <w:pPr>
              <w:pStyle w:val="TableParagraph"/>
              <w:ind w:right="-87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305875" w:rsidRPr="00287367" w:rsidRDefault="007C6B08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305875" w:rsidRPr="00AE76DF" w:rsidRDefault="00305875" w:rsidP="00305875">
            <w:pPr>
              <w:ind w:right="-87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05875" w:rsidRPr="001C3698" w:rsidTr="00305875">
        <w:trPr>
          <w:trHeight w:val="70"/>
        </w:trPr>
        <w:tc>
          <w:tcPr>
            <w:tcW w:w="567" w:type="dxa"/>
            <w:shd w:val="clear" w:color="auto" w:fill="FFFF00"/>
          </w:tcPr>
          <w:p w:rsidR="00305875" w:rsidRPr="00DC0C18" w:rsidRDefault="00305875" w:rsidP="00305875">
            <w:pPr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305875" w:rsidRPr="00DC0C18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00"/>
          </w:tcPr>
          <w:p w:rsidR="00305875" w:rsidRPr="00DC0C18" w:rsidRDefault="00305875" w:rsidP="00305875">
            <w:pPr>
              <w:ind w:right="-87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shd w:val="clear" w:color="auto" w:fill="FFFF00"/>
          </w:tcPr>
          <w:p w:rsidR="00305875" w:rsidRPr="00DC0C18" w:rsidRDefault="00305875" w:rsidP="00305875">
            <w:pPr>
              <w:pStyle w:val="TableParagraph"/>
              <w:spacing w:line="275" w:lineRule="exact"/>
              <w:ind w:right="-87"/>
              <w:rPr>
                <w:b/>
                <w:sz w:val="24"/>
                <w:lang w:val="kk-KZ"/>
              </w:rPr>
            </w:pPr>
            <w:r w:rsidRPr="00DC0C18">
              <w:rPr>
                <w:b/>
                <w:sz w:val="24"/>
                <w:lang w:val="kk-KZ"/>
              </w:rPr>
              <w:t xml:space="preserve">Жалпы жыл бойы </w:t>
            </w:r>
          </w:p>
        </w:tc>
        <w:tc>
          <w:tcPr>
            <w:tcW w:w="3827" w:type="dxa"/>
            <w:shd w:val="clear" w:color="auto" w:fill="FFFF00"/>
          </w:tcPr>
          <w:p w:rsidR="00305875" w:rsidRPr="00DC0C18" w:rsidRDefault="00305875" w:rsidP="00305875">
            <w:pPr>
              <w:pStyle w:val="TableParagraph"/>
              <w:ind w:right="-87"/>
              <w:rPr>
                <w:b/>
                <w:sz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305875" w:rsidRPr="00DC0C18" w:rsidRDefault="007C6B08" w:rsidP="00305875">
            <w:pPr>
              <w:ind w:right="-87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72 </w:t>
            </w:r>
            <w:r w:rsidR="00305875" w:rsidRPr="00DC0C18">
              <w:rPr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276" w:type="dxa"/>
            <w:shd w:val="clear" w:color="auto" w:fill="FFFF00"/>
          </w:tcPr>
          <w:p w:rsidR="00305875" w:rsidRPr="00DC0C18" w:rsidRDefault="00305875" w:rsidP="00305875">
            <w:pPr>
              <w:ind w:right="-87"/>
              <w:contextualSpacing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shd w:val="clear" w:color="auto" w:fill="FFFF00"/>
          </w:tcPr>
          <w:p w:rsidR="00305875" w:rsidRPr="00DC0C18" w:rsidRDefault="00305875" w:rsidP="00305875">
            <w:pPr>
              <w:ind w:right="-87"/>
              <w:contextualSpacing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4A20EB" w:rsidRDefault="004A20EB" w:rsidP="00E164B4">
      <w:pPr>
        <w:ind w:left="112" w:right="11740"/>
        <w:rPr>
          <w:b/>
          <w:sz w:val="24"/>
          <w:lang w:val="kk-KZ"/>
        </w:rPr>
      </w:pPr>
    </w:p>
    <w:sectPr w:rsidR="004A20EB" w:rsidSect="00E164B4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0C" w:rsidRDefault="0059120C" w:rsidP="004A20EB">
      <w:r>
        <w:separator/>
      </w:r>
    </w:p>
  </w:endnote>
  <w:endnote w:type="continuationSeparator" w:id="0">
    <w:p w:rsidR="0059120C" w:rsidRDefault="0059120C" w:rsidP="004A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75" w:rsidRDefault="003058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0C" w:rsidRDefault="0059120C" w:rsidP="004A20EB">
      <w:r>
        <w:separator/>
      </w:r>
    </w:p>
  </w:footnote>
  <w:footnote w:type="continuationSeparator" w:id="0">
    <w:p w:rsidR="0059120C" w:rsidRDefault="0059120C" w:rsidP="004A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7082"/>
    <w:multiLevelType w:val="hybridMultilevel"/>
    <w:tmpl w:val="F822B3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41C"/>
    <w:multiLevelType w:val="hybridMultilevel"/>
    <w:tmpl w:val="F082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407"/>
    <w:multiLevelType w:val="hybridMultilevel"/>
    <w:tmpl w:val="8EF4B466"/>
    <w:lvl w:ilvl="0" w:tplc="D9F2D1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A38B2"/>
    <w:multiLevelType w:val="hybridMultilevel"/>
    <w:tmpl w:val="8EF4B466"/>
    <w:lvl w:ilvl="0" w:tplc="D9F2D1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53B48"/>
    <w:multiLevelType w:val="hybridMultilevel"/>
    <w:tmpl w:val="EAF0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34C6D"/>
    <w:multiLevelType w:val="hybridMultilevel"/>
    <w:tmpl w:val="F29C0562"/>
    <w:lvl w:ilvl="0" w:tplc="D9F2D1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72E30"/>
    <w:multiLevelType w:val="multilevel"/>
    <w:tmpl w:val="7890C2AA"/>
    <w:lvl w:ilvl="0">
      <w:start w:val="11"/>
      <w:numFmt w:val="decimal"/>
      <w:lvlText w:val="%1"/>
      <w:lvlJc w:val="left"/>
      <w:pPr>
        <w:ind w:left="103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2353" w:hanging="840"/>
      </w:pPr>
      <w:rPr>
        <w:rFonts w:hint="default"/>
      </w:rPr>
    </w:lvl>
    <w:lvl w:ilvl="5">
      <w:numFmt w:val="bullet"/>
      <w:lvlText w:val="•"/>
      <w:lvlJc w:val="left"/>
      <w:pPr>
        <w:ind w:left="2917" w:hanging="840"/>
      </w:pPr>
      <w:rPr>
        <w:rFonts w:hint="default"/>
      </w:rPr>
    </w:lvl>
    <w:lvl w:ilvl="6">
      <w:numFmt w:val="bullet"/>
      <w:lvlText w:val="•"/>
      <w:lvlJc w:val="left"/>
      <w:pPr>
        <w:ind w:left="3480" w:hanging="840"/>
      </w:pPr>
      <w:rPr>
        <w:rFonts w:hint="default"/>
      </w:rPr>
    </w:lvl>
    <w:lvl w:ilvl="7">
      <w:numFmt w:val="bullet"/>
      <w:lvlText w:val="•"/>
      <w:lvlJc w:val="left"/>
      <w:pPr>
        <w:ind w:left="4044" w:hanging="840"/>
      </w:pPr>
      <w:rPr>
        <w:rFonts w:hint="default"/>
      </w:rPr>
    </w:lvl>
    <w:lvl w:ilvl="8">
      <w:numFmt w:val="bullet"/>
      <w:lvlText w:val="•"/>
      <w:lvlJc w:val="left"/>
      <w:pPr>
        <w:ind w:left="4607" w:hanging="8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EB"/>
    <w:rsid w:val="0003160F"/>
    <w:rsid w:val="00077A21"/>
    <w:rsid w:val="0012706B"/>
    <w:rsid w:val="001739DF"/>
    <w:rsid w:val="0018178F"/>
    <w:rsid w:val="001C3698"/>
    <w:rsid w:val="002074D3"/>
    <w:rsid w:val="00222BF8"/>
    <w:rsid w:val="0027681A"/>
    <w:rsid w:val="00287367"/>
    <w:rsid w:val="002A275B"/>
    <w:rsid w:val="002E0E24"/>
    <w:rsid w:val="00305875"/>
    <w:rsid w:val="00313D90"/>
    <w:rsid w:val="00335B14"/>
    <w:rsid w:val="00366BF9"/>
    <w:rsid w:val="003B30ED"/>
    <w:rsid w:val="004A20EB"/>
    <w:rsid w:val="004D6ECD"/>
    <w:rsid w:val="004E7125"/>
    <w:rsid w:val="004F7591"/>
    <w:rsid w:val="00506381"/>
    <w:rsid w:val="005174FC"/>
    <w:rsid w:val="0059120C"/>
    <w:rsid w:val="0059593B"/>
    <w:rsid w:val="005B5512"/>
    <w:rsid w:val="006713A8"/>
    <w:rsid w:val="007B643A"/>
    <w:rsid w:val="007C6B08"/>
    <w:rsid w:val="007F320D"/>
    <w:rsid w:val="008B4F0A"/>
    <w:rsid w:val="009166E1"/>
    <w:rsid w:val="00B80E34"/>
    <w:rsid w:val="00BA2F77"/>
    <w:rsid w:val="00BA300E"/>
    <w:rsid w:val="00CD5211"/>
    <w:rsid w:val="00DC0C18"/>
    <w:rsid w:val="00E164B4"/>
    <w:rsid w:val="00E969AC"/>
    <w:rsid w:val="00F3253A"/>
    <w:rsid w:val="00F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2FB5E"/>
  <w15:chartTrackingRefBased/>
  <w15:docId w15:val="{98AD5C3C-97F6-426B-9D64-2B2CC13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A2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A20EB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20E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A2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20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20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A20EB"/>
  </w:style>
  <w:style w:type="paragraph" w:styleId="a5">
    <w:name w:val="header"/>
    <w:basedOn w:val="a"/>
    <w:link w:val="a6"/>
    <w:uiPriority w:val="99"/>
    <w:unhideWhenUsed/>
    <w:rsid w:val="004A20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0E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4A20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0EB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35B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B1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CD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Байдилдаева Гульзира</dc:creator>
  <cp:keywords/>
  <dc:description/>
  <cp:lastModifiedBy>Professional</cp:lastModifiedBy>
  <cp:revision>3</cp:revision>
  <cp:lastPrinted>2020-11-18T17:23:00Z</cp:lastPrinted>
  <dcterms:created xsi:type="dcterms:W3CDTF">2022-08-29T17:20:00Z</dcterms:created>
  <dcterms:modified xsi:type="dcterms:W3CDTF">2022-08-29T17:23:00Z</dcterms:modified>
</cp:coreProperties>
</file>